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CE3" w:rsidRPr="00D86959" w:rsidRDefault="00FA4CE3" w:rsidP="00FA4CE3">
      <w:pPr>
        <w:tabs>
          <w:tab w:val="left" w:pos="2620"/>
        </w:tabs>
        <w:jc w:val="center"/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  <w:noProof/>
          <w:lang w:bidi="mr-IN"/>
        </w:rPr>
        <w:drawing>
          <wp:inline distT="0" distB="0" distL="0" distR="0">
            <wp:extent cx="990600" cy="990600"/>
            <wp:effectExtent l="19050" t="0" r="0" b="0"/>
            <wp:docPr id="1" name="Picture 2" descr="crdc logo 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rdc logo 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4CE3" w:rsidRPr="00E4726E" w:rsidRDefault="00511035" w:rsidP="00E4726E">
      <w:pPr>
        <w:tabs>
          <w:tab w:val="left" w:pos="2620"/>
        </w:tabs>
        <w:spacing w:line="276" w:lineRule="auto"/>
        <w:jc w:val="center"/>
        <w:rPr>
          <w:rFonts w:ascii="Ebrima" w:hAnsi="Ebrima" w:cs="Arial"/>
          <w:b/>
        </w:rPr>
      </w:pPr>
      <w:r w:rsidRPr="00E4726E">
        <w:rPr>
          <w:rFonts w:ascii="Ebrima" w:hAnsi="Ebrima" w:cs="Arial"/>
          <w:b/>
        </w:rPr>
        <w:t>CBSE Syllabus 201</w:t>
      </w:r>
      <w:r w:rsidR="00EE307B" w:rsidRPr="00E4726E">
        <w:rPr>
          <w:rFonts w:ascii="Ebrima" w:hAnsi="Ebrima" w:cs="Arial"/>
          <w:b/>
        </w:rPr>
        <w:t>9</w:t>
      </w:r>
      <w:r w:rsidRPr="00E4726E">
        <w:rPr>
          <w:rFonts w:ascii="Ebrima" w:hAnsi="Ebrima" w:cs="Arial"/>
          <w:b/>
        </w:rPr>
        <w:t>-</w:t>
      </w:r>
      <w:r w:rsidR="00EE307B" w:rsidRPr="00E4726E">
        <w:rPr>
          <w:rFonts w:ascii="Ebrima" w:hAnsi="Ebrima" w:cs="Arial"/>
          <w:b/>
        </w:rPr>
        <w:t>20</w:t>
      </w:r>
    </w:p>
    <w:tbl>
      <w:tblPr>
        <w:tblW w:w="517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76"/>
        <w:gridCol w:w="2920"/>
        <w:gridCol w:w="5015"/>
      </w:tblGrid>
      <w:tr w:rsidR="00FA4CE3" w:rsidRPr="00E4726E" w:rsidTr="006936AF">
        <w:trPr>
          <w:trHeight w:val="288"/>
          <w:jc w:val="center"/>
        </w:trPr>
        <w:tc>
          <w:tcPr>
            <w:tcW w:w="2470" w:type="pct"/>
            <w:gridSpan w:val="2"/>
            <w:tcBorders>
              <w:bottom w:val="single" w:sz="4" w:space="0" w:color="000000"/>
            </w:tcBorders>
            <w:shd w:val="clear" w:color="auto" w:fill="FBD4B4"/>
          </w:tcPr>
          <w:p w:rsidR="00FA4CE3" w:rsidRPr="00E4726E" w:rsidRDefault="00E3351E" w:rsidP="00E4726E">
            <w:pPr>
              <w:spacing w:beforeLines="20" w:afterLines="20" w:line="276" w:lineRule="auto"/>
              <w:ind w:left="0" w:firstLine="0"/>
              <w:rPr>
                <w:rFonts w:ascii="Ebrima" w:hAnsi="Ebrima" w:cs="Arial"/>
                <w:b/>
              </w:rPr>
            </w:pPr>
            <w:r w:rsidRPr="00E4726E">
              <w:rPr>
                <w:rFonts w:ascii="Ebrima" w:hAnsi="Ebrima" w:cs="Arial"/>
                <w:b/>
              </w:rPr>
              <w:t>Std</w:t>
            </w:r>
            <w:r w:rsidR="00FA4CE3" w:rsidRPr="00E4726E">
              <w:rPr>
                <w:rFonts w:ascii="Ebrima" w:hAnsi="Ebrima" w:cs="Arial"/>
                <w:b/>
              </w:rPr>
              <w:t>: IX</w:t>
            </w:r>
          </w:p>
        </w:tc>
        <w:tc>
          <w:tcPr>
            <w:tcW w:w="2530" w:type="pct"/>
            <w:tcBorders>
              <w:bottom w:val="single" w:sz="4" w:space="0" w:color="000000"/>
            </w:tcBorders>
            <w:shd w:val="clear" w:color="auto" w:fill="FBD4B4"/>
          </w:tcPr>
          <w:p w:rsidR="00FA4CE3" w:rsidRPr="00E4726E" w:rsidRDefault="00E3351E" w:rsidP="00E4726E">
            <w:pPr>
              <w:tabs>
                <w:tab w:val="left" w:pos="978"/>
                <w:tab w:val="center" w:pos="2286"/>
              </w:tabs>
              <w:spacing w:beforeLines="20" w:afterLines="20" w:line="276" w:lineRule="auto"/>
              <w:ind w:left="0" w:firstLine="0"/>
              <w:rPr>
                <w:rFonts w:ascii="Ebrima" w:hAnsi="Ebrima" w:cs="Arial"/>
                <w:b/>
              </w:rPr>
            </w:pPr>
            <w:r w:rsidRPr="00E4726E">
              <w:rPr>
                <w:rFonts w:ascii="Ebrima" w:hAnsi="Ebrima" w:cs="Arial"/>
                <w:b/>
              </w:rPr>
              <w:t>Subject</w:t>
            </w:r>
            <w:r w:rsidR="00E4726E">
              <w:rPr>
                <w:rFonts w:ascii="Ebrima" w:hAnsi="Ebrima" w:cs="Arial"/>
                <w:b/>
              </w:rPr>
              <w:t xml:space="preserve">: </w:t>
            </w:r>
            <w:r w:rsidR="001615B9" w:rsidRPr="00E4726E">
              <w:rPr>
                <w:rFonts w:ascii="Ebrima" w:hAnsi="Ebrima" w:cs="Arial"/>
                <w:b/>
              </w:rPr>
              <w:t>Science</w:t>
            </w:r>
          </w:p>
        </w:tc>
      </w:tr>
      <w:tr w:rsidR="00FA4CE3" w:rsidRPr="00E4726E" w:rsidTr="006936AF">
        <w:trPr>
          <w:trHeight w:val="288"/>
          <w:jc w:val="center"/>
        </w:trPr>
        <w:tc>
          <w:tcPr>
            <w:tcW w:w="5000" w:type="pct"/>
            <w:gridSpan w:val="3"/>
            <w:tcBorders>
              <w:left w:val="nil"/>
              <w:right w:val="nil"/>
            </w:tcBorders>
            <w:shd w:val="clear" w:color="auto" w:fill="auto"/>
          </w:tcPr>
          <w:p w:rsidR="00FA4CE3" w:rsidRPr="00E4726E" w:rsidRDefault="00FA4CE3" w:rsidP="00E4726E">
            <w:pPr>
              <w:spacing w:beforeLines="20" w:afterLines="20" w:line="276" w:lineRule="auto"/>
              <w:jc w:val="center"/>
              <w:rPr>
                <w:rFonts w:ascii="Ebrima" w:hAnsi="Ebrima" w:cs="Arial"/>
                <w:b/>
              </w:rPr>
            </w:pPr>
          </w:p>
        </w:tc>
      </w:tr>
      <w:tr w:rsidR="00FA4CE3" w:rsidRPr="00E4726E" w:rsidTr="006936AF">
        <w:trPr>
          <w:trHeight w:val="288"/>
          <w:jc w:val="center"/>
        </w:trPr>
        <w:tc>
          <w:tcPr>
            <w:tcW w:w="5000" w:type="pct"/>
            <w:gridSpan w:val="3"/>
            <w:shd w:val="clear" w:color="auto" w:fill="FBD4B4"/>
          </w:tcPr>
          <w:p w:rsidR="00FA4CE3" w:rsidRPr="00E4726E" w:rsidRDefault="00951F2B" w:rsidP="00E4726E">
            <w:pPr>
              <w:spacing w:beforeLines="20" w:afterLines="20" w:line="276" w:lineRule="auto"/>
              <w:jc w:val="center"/>
              <w:rPr>
                <w:rFonts w:ascii="Ebrima" w:hAnsi="Ebrima" w:cs="Arial"/>
                <w:b/>
              </w:rPr>
            </w:pPr>
            <w:r w:rsidRPr="00E4726E">
              <w:rPr>
                <w:rFonts w:ascii="Ebrima" w:hAnsi="Ebrima" w:cs="Arial"/>
                <w:b/>
              </w:rPr>
              <w:t>(April–</w:t>
            </w:r>
            <w:r w:rsidR="00B91A1D" w:rsidRPr="00E4726E">
              <w:rPr>
                <w:rFonts w:ascii="Ebrima" w:hAnsi="Ebrima" w:cs="Arial"/>
                <w:b/>
              </w:rPr>
              <w:t>November</w:t>
            </w:r>
            <w:r w:rsidR="00FA4CE3" w:rsidRPr="00E4726E">
              <w:rPr>
                <w:rFonts w:ascii="Ebrima" w:hAnsi="Ebrima" w:cs="Arial"/>
                <w:b/>
              </w:rPr>
              <w:t>)</w:t>
            </w:r>
          </w:p>
        </w:tc>
      </w:tr>
      <w:tr w:rsidR="006936AF" w:rsidRPr="00E4726E" w:rsidTr="006936AF">
        <w:trPr>
          <w:trHeight w:val="288"/>
          <w:jc w:val="center"/>
        </w:trPr>
        <w:tc>
          <w:tcPr>
            <w:tcW w:w="997" w:type="pct"/>
            <w:tcBorders>
              <w:bottom w:val="single" w:sz="4" w:space="0" w:color="000000"/>
            </w:tcBorders>
            <w:shd w:val="clear" w:color="auto" w:fill="C6D9F1"/>
          </w:tcPr>
          <w:p w:rsidR="006936AF" w:rsidRPr="00E4726E" w:rsidRDefault="006936AF" w:rsidP="00E4726E">
            <w:pPr>
              <w:spacing w:beforeLines="20" w:afterLines="20" w:line="276" w:lineRule="auto"/>
              <w:ind w:left="0" w:firstLine="0"/>
              <w:jc w:val="center"/>
              <w:rPr>
                <w:rFonts w:ascii="Ebrima" w:hAnsi="Ebrima" w:cs="Arial"/>
                <w:b/>
                <w:bCs/>
              </w:rPr>
            </w:pPr>
            <w:r w:rsidRPr="00E4726E">
              <w:rPr>
                <w:rFonts w:ascii="Ebrima" w:hAnsi="Ebrima" w:cs="Arial"/>
                <w:b/>
                <w:bCs/>
              </w:rPr>
              <w:t>Chapter No.</w:t>
            </w:r>
          </w:p>
        </w:tc>
        <w:tc>
          <w:tcPr>
            <w:tcW w:w="4003" w:type="pct"/>
            <w:gridSpan w:val="2"/>
            <w:tcBorders>
              <w:bottom w:val="single" w:sz="4" w:space="0" w:color="000000"/>
            </w:tcBorders>
            <w:shd w:val="clear" w:color="auto" w:fill="C6D9F1"/>
          </w:tcPr>
          <w:p w:rsidR="006936AF" w:rsidRPr="00E4726E" w:rsidRDefault="006936AF" w:rsidP="00E4726E">
            <w:pPr>
              <w:pStyle w:val="ListParagraph"/>
              <w:spacing w:beforeLines="20" w:afterLines="20"/>
              <w:ind w:left="128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E4726E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                Name of the Topic</w:t>
            </w:r>
          </w:p>
        </w:tc>
      </w:tr>
      <w:tr w:rsidR="006936AF" w:rsidRPr="00E4726E" w:rsidTr="006936AF">
        <w:trPr>
          <w:trHeight w:val="288"/>
          <w:jc w:val="center"/>
        </w:trPr>
        <w:tc>
          <w:tcPr>
            <w:tcW w:w="997" w:type="pct"/>
            <w:tcBorders>
              <w:bottom w:val="single" w:sz="4" w:space="0" w:color="auto"/>
            </w:tcBorders>
          </w:tcPr>
          <w:p w:rsidR="006936AF" w:rsidRPr="00E4726E" w:rsidRDefault="006936AF" w:rsidP="00E4726E">
            <w:pPr>
              <w:spacing w:beforeLines="20" w:afterLines="20" w:line="276" w:lineRule="auto"/>
              <w:jc w:val="center"/>
              <w:rPr>
                <w:rFonts w:ascii="Ebrima" w:hAnsi="Ebrima" w:cs="Arial"/>
                <w:bCs/>
                <w:color w:val="000000"/>
              </w:rPr>
            </w:pPr>
            <w:r w:rsidRPr="00E4726E">
              <w:rPr>
                <w:rFonts w:ascii="Ebrima" w:hAnsi="Ebrima" w:cs="Arial"/>
              </w:rPr>
              <w:t>1</w:t>
            </w:r>
          </w:p>
        </w:tc>
        <w:tc>
          <w:tcPr>
            <w:tcW w:w="4003" w:type="pct"/>
            <w:gridSpan w:val="2"/>
            <w:tcBorders>
              <w:bottom w:val="single" w:sz="4" w:space="0" w:color="auto"/>
            </w:tcBorders>
          </w:tcPr>
          <w:p w:rsidR="006936AF" w:rsidRPr="00E4726E" w:rsidRDefault="006936AF" w:rsidP="00E4726E">
            <w:pPr>
              <w:spacing w:beforeLines="20" w:afterLines="20" w:line="276" w:lineRule="auto"/>
              <w:ind w:left="0" w:firstLine="0"/>
              <w:rPr>
                <w:rFonts w:ascii="Ebrima" w:hAnsi="Ebrima" w:cs="Arial"/>
                <w:position w:val="2"/>
              </w:rPr>
            </w:pPr>
            <w:r w:rsidRPr="00E4726E">
              <w:rPr>
                <w:rFonts w:ascii="Ebrima" w:hAnsi="Ebrima" w:cs="Arial"/>
              </w:rPr>
              <w:t>Matter in Our Surroundings</w:t>
            </w:r>
          </w:p>
        </w:tc>
      </w:tr>
      <w:tr w:rsidR="006936AF" w:rsidRPr="00E4726E" w:rsidTr="006936AF">
        <w:trPr>
          <w:trHeight w:val="288"/>
          <w:jc w:val="center"/>
        </w:trPr>
        <w:tc>
          <w:tcPr>
            <w:tcW w:w="997" w:type="pct"/>
            <w:tcBorders>
              <w:bottom w:val="single" w:sz="4" w:space="0" w:color="auto"/>
            </w:tcBorders>
          </w:tcPr>
          <w:p w:rsidR="006936AF" w:rsidRPr="00E4726E" w:rsidRDefault="006936AF" w:rsidP="00E4726E">
            <w:pPr>
              <w:spacing w:beforeLines="20" w:afterLines="20" w:line="276" w:lineRule="auto"/>
              <w:jc w:val="center"/>
              <w:rPr>
                <w:rFonts w:ascii="Ebrima" w:hAnsi="Ebrima" w:cs="Arial"/>
                <w:bCs/>
                <w:color w:val="000000"/>
              </w:rPr>
            </w:pPr>
            <w:r w:rsidRPr="00E4726E">
              <w:rPr>
                <w:rFonts w:ascii="Ebrima" w:hAnsi="Ebrima" w:cs="Arial"/>
              </w:rPr>
              <w:t>5</w:t>
            </w:r>
          </w:p>
        </w:tc>
        <w:tc>
          <w:tcPr>
            <w:tcW w:w="4003" w:type="pct"/>
            <w:gridSpan w:val="2"/>
            <w:tcBorders>
              <w:bottom w:val="single" w:sz="4" w:space="0" w:color="auto"/>
            </w:tcBorders>
          </w:tcPr>
          <w:p w:rsidR="006936AF" w:rsidRPr="00E4726E" w:rsidRDefault="006936AF" w:rsidP="00E4726E">
            <w:pPr>
              <w:spacing w:beforeLines="20" w:afterLines="20" w:line="276" w:lineRule="auto"/>
              <w:ind w:left="0" w:firstLine="0"/>
              <w:jc w:val="both"/>
              <w:rPr>
                <w:rFonts w:ascii="Ebrima" w:hAnsi="Ebrima" w:cs="Arial"/>
              </w:rPr>
            </w:pPr>
            <w:r w:rsidRPr="00E4726E">
              <w:rPr>
                <w:rFonts w:ascii="Ebrima" w:hAnsi="Ebrima" w:cs="Arial"/>
              </w:rPr>
              <w:t>The Fundamental Unit of Life</w:t>
            </w:r>
          </w:p>
        </w:tc>
      </w:tr>
      <w:tr w:rsidR="006936AF" w:rsidRPr="00E4726E" w:rsidTr="006936AF">
        <w:trPr>
          <w:trHeight w:val="500"/>
          <w:jc w:val="center"/>
        </w:trPr>
        <w:tc>
          <w:tcPr>
            <w:tcW w:w="9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6AF" w:rsidRPr="00E4726E" w:rsidRDefault="006936AF" w:rsidP="00E4726E">
            <w:pPr>
              <w:spacing w:beforeLines="20" w:afterLines="20" w:line="276" w:lineRule="auto"/>
              <w:jc w:val="center"/>
              <w:rPr>
                <w:rFonts w:ascii="Ebrima" w:hAnsi="Ebrima" w:cs="Arial"/>
              </w:rPr>
            </w:pPr>
            <w:r w:rsidRPr="00E4726E">
              <w:rPr>
                <w:rFonts w:ascii="Ebrima" w:hAnsi="Ebrima" w:cs="Arial"/>
              </w:rPr>
              <w:t>8</w:t>
            </w:r>
          </w:p>
        </w:tc>
        <w:tc>
          <w:tcPr>
            <w:tcW w:w="40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6AF" w:rsidRPr="00E4726E" w:rsidRDefault="006936AF" w:rsidP="00E4726E">
            <w:pPr>
              <w:widowControl w:val="0"/>
              <w:autoSpaceDE w:val="0"/>
              <w:autoSpaceDN w:val="0"/>
              <w:adjustRightInd w:val="0"/>
              <w:spacing w:beforeLines="20" w:afterLines="20" w:line="276" w:lineRule="auto"/>
              <w:ind w:left="0" w:firstLine="0"/>
              <w:rPr>
                <w:rFonts w:ascii="Ebrima" w:hAnsi="Ebrima" w:cs="Arial"/>
                <w:bCs/>
              </w:rPr>
            </w:pPr>
            <w:r w:rsidRPr="00E4726E">
              <w:rPr>
                <w:rFonts w:ascii="Ebrima" w:hAnsi="Ebrima" w:cs="Arial"/>
              </w:rPr>
              <w:t>Motion</w:t>
            </w:r>
          </w:p>
        </w:tc>
      </w:tr>
      <w:tr w:rsidR="006936AF" w:rsidRPr="00E4726E" w:rsidTr="006936AF">
        <w:trPr>
          <w:trHeight w:val="144"/>
          <w:jc w:val="center"/>
        </w:trPr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6AF" w:rsidRPr="00E4726E" w:rsidRDefault="006936AF" w:rsidP="00E4726E">
            <w:pPr>
              <w:spacing w:beforeLines="20" w:afterLines="20" w:line="276" w:lineRule="auto"/>
              <w:jc w:val="center"/>
              <w:rPr>
                <w:rFonts w:ascii="Ebrima" w:hAnsi="Ebrima" w:cs="Arial"/>
              </w:rPr>
            </w:pPr>
            <w:r w:rsidRPr="00E4726E">
              <w:rPr>
                <w:rFonts w:ascii="Ebrima" w:hAnsi="Ebrima" w:cs="Arial"/>
              </w:rPr>
              <w:t>2</w:t>
            </w:r>
          </w:p>
        </w:tc>
        <w:tc>
          <w:tcPr>
            <w:tcW w:w="40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6AF" w:rsidRPr="00E4726E" w:rsidRDefault="006936AF" w:rsidP="00E4726E">
            <w:pPr>
              <w:spacing w:beforeLines="20" w:afterLines="20" w:line="276" w:lineRule="auto"/>
              <w:ind w:left="0" w:firstLine="0"/>
              <w:rPr>
                <w:rFonts w:ascii="Ebrima" w:hAnsi="Ebrima" w:cs="Arial"/>
                <w:color w:val="000000"/>
              </w:rPr>
            </w:pPr>
            <w:r w:rsidRPr="00E4726E">
              <w:rPr>
                <w:rFonts w:ascii="Ebrima" w:hAnsi="Ebrima" w:cs="Arial"/>
              </w:rPr>
              <w:t>Is Matter Around us Pure</w:t>
            </w:r>
          </w:p>
        </w:tc>
      </w:tr>
      <w:tr w:rsidR="006936AF" w:rsidRPr="00E4726E" w:rsidTr="006936AF">
        <w:trPr>
          <w:trHeight w:val="144"/>
          <w:jc w:val="center"/>
        </w:trPr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6AF" w:rsidRPr="00E4726E" w:rsidRDefault="006936AF" w:rsidP="00E4726E">
            <w:pPr>
              <w:spacing w:beforeLines="20" w:afterLines="20" w:line="276" w:lineRule="auto"/>
              <w:jc w:val="center"/>
              <w:rPr>
                <w:rFonts w:ascii="Ebrima" w:hAnsi="Ebrima" w:cs="Arial"/>
              </w:rPr>
            </w:pPr>
            <w:r w:rsidRPr="00E4726E">
              <w:rPr>
                <w:rFonts w:ascii="Ebrima" w:hAnsi="Ebrima" w:cs="Arial"/>
              </w:rPr>
              <w:t>9</w:t>
            </w:r>
          </w:p>
        </w:tc>
        <w:tc>
          <w:tcPr>
            <w:tcW w:w="40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6AF" w:rsidRPr="00E4726E" w:rsidRDefault="006936AF" w:rsidP="00E4726E">
            <w:pPr>
              <w:spacing w:beforeLines="20" w:afterLines="20" w:line="276" w:lineRule="auto"/>
              <w:ind w:left="0" w:firstLine="0"/>
              <w:rPr>
                <w:rFonts w:ascii="Ebrima" w:hAnsi="Ebrima" w:cs="Arial"/>
              </w:rPr>
            </w:pPr>
            <w:r w:rsidRPr="00E4726E">
              <w:rPr>
                <w:rFonts w:ascii="Ebrima" w:hAnsi="Ebrima" w:cs="Arial"/>
              </w:rPr>
              <w:t xml:space="preserve">Force and Laws of Motion </w:t>
            </w:r>
          </w:p>
        </w:tc>
      </w:tr>
      <w:tr w:rsidR="006936AF" w:rsidRPr="00E4726E" w:rsidTr="006936AF">
        <w:trPr>
          <w:trHeight w:val="144"/>
          <w:jc w:val="center"/>
        </w:trPr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6AF" w:rsidRPr="00E4726E" w:rsidRDefault="006936AF" w:rsidP="00E4726E">
            <w:pPr>
              <w:spacing w:beforeLines="20" w:afterLines="20" w:line="276" w:lineRule="auto"/>
              <w:jc w:val="center"/>
              <w:rPr>
                <w:rFonts w:ascii="Ebrima" w:hAnsi="Ebrima" w:cs="Arial"/>
              </w:rPr>
            </w:pPr>
            <w:r w:rsidRPr="00E4726E">
              <w:rPr>
                <w:rFonts w:ascii="Ebrima" w:hAnsi="Ebrima" w:cs="Arial"/>
              </w:rPr>
              <w:t>6</w:t>
            </w:r>
          </w:p>
        </w:tc>
        <w:tc>
          <w:tcPr>
            <w:tcW w:w="40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6AF" w:rsidRPr="00E4726E" w:rsidRDefault="006936AF" w:rsidP="00E4726E">
            <w:pPr>
              <w:spacing w:beforeLines="20" w:afterLines="20" w:line="276" w:lineRule="auto"/>
              <w:ind w:left="0" w:firstLine="0"/>
              <w:rPr>
                <w:rFonts w:ascii="Ebrima" w:hAnsi="Ebrima" w:cs="Arial"/>
              </w:rPr>
            </w:pPr>
            <w:r w:rsidRPr="00E4726E">
              <w:rPr>
                <w:rFonts w:ascii="Ebrima" w:hAnsi="Ebrima" w:cs="Arial"/>
              </w:rPr>
              <w:t xml:space="preserve">Tissues </w:t>
            </w:r>
          </w:p>
        </w:tc>
      </w:tr>
      <w:tr w:rsidR="006936AF" w:rsidRPr="00E4726E" w:rsidTr="006936AF">
        <w:trPr>
          <w:trHeight w:val="144"/>
          <w:jc w:val="center"/>
        </w:trPr>
        <w:tc>
          <w:tcPr>
            <w:tcW w:w="997" w:type="pct"/>
            <w:tcBorders>
              <w:top w:val="single" w:sz="4" w:space="0" w:color="auto"/>
            </w:tcBorders>
          </w:tcPr>
          <w:p w:rsidR="006936AF" w:rsidRPr="00E4726E" w:rsidRDefault="006936AF" w:rsidP="00E4726E">
            <w:pPr>
              <w:spacing w:beforeLines="20" w:afterLines="20" w:line="276" w:lineRule="auto"/>
              <w:jc w:val="center"/>
              <w:rPr>
                <w:rFonts w:ascii="Ebrima" w:hAnsi="Ebrima" w:cs="Arial"/>
              </w:rPr>
            </w:pPr>
            <w:r w:rsidRPr="00E4726E">
              <w:rPr>
                <w:rFonts w:ascii="Ebrima" w:hAnsi="Ebrima" w:cs="Arial"/>
              </w:rPr>
              <w:t>15</w:t>
            </w:r>
          </w:p>
        </w:tc>
        <w:tc>
          <w:tcPr>
            <w:tcW w:w="4003" w:type="pct"/>
            <w:gridSpan w:val="2"/>
            <w:tcBorders>
              <w:top w:val="single" w:sz="4" w:space="0" w:color="auto"/>
            </w:tcBorders>
          </w:tcPr>
          <w:p w:rsidR="006936AF" w:rsidRPr="00E4726E" w:rsidRDefault="006936AF" w:rsidP="00E4726E">
            <w:pPr>
              <w:spacing w:beforeLines="20" w:afterLines="20" w:line="276" w:lineRule="auto"/>
              <w:ind w:left="0" w:firstLine="0"/>
              <w:rPr>
                <w:rFonts w:ascii="Ebrima" w:hAnsi="Ebrima" w:cs="Arial"/>
                <w:b/>
                <w:color w:val="000000"/>
              </w:rPr>
            </w:pPr>
            <w:r w:rsidRPr="00E4726E">
              <w:rPr>
                <w:rFonts w:ascii="Ebrima" w:hAnsi="Ebrima" w:cs="Arial"/>
              </w:rPr>
              <w:t>Improvement in Food Resources</w:t>
            </w:r>
          </w:p>
        </w:tc>
      </w:tr>
      <w:tr w:rsidR="006936AF" w:rsidRPr="00E4726E" w:rsidTr="006936AF">
        <w:trPr>
          <w:trHeight w:val="144"/>
          <w:jc w:val="center"/>
        </w:trPr>
        <w:tc>
          <w:tcPr>
            <w:tcW w:w="997" w:type="pct"/>
            <w:tcBorders>
              <w:top w:val="single" w:sz="4" w:space="0" w:color="auto"/>
            </w:tcBorders>
          </w:tcPr>
          <w:p w:rsidR="006936AF" w:rsidRPr="00E4726E" w:rsidRDefault="006936AF" w:rsidP="00E4726E">
            <w:pPr>
              <w:spacing w:beforeLines="20" w:afterLines="20" w:line="276" w:lineRule="auto"/>
              <w:jc w:val="center"/>
              <w:rPr>
                <w:rFonts w:ascii="Ebrima" w:hAnsi="Ebrima" w:cs="Arial"/>
              </w:rPr>
            </w:pPr>
            <w:r w:rsidRPr="00E4726E">
              <w:rPr>
                <w:rFonts w:ascii="Ebrima" w:hAnsi="Ebrima" w:cs="Arial"/>
              </w:rPr>
              <w:t>10</w:t>
            </w:r>
          </w:p>
        </w:tc>
        <w:tc>
          <w:tcPr>
            <w:tcW w:w="4003" w:type="pct"/>
            <w:gridSpan w:val="2"/>
            <w:tcBorders>
              <w:top w:val="single" w:sz="4" w:space="0" w:color="auto"/>
            </w:tcBorders>
          </w:tcPr>
          <w:p w:rsidR="006936AF" w:rsidRPr="00E4726E" w:rsidRDefault="006936AF" w:rsidP="00E4726E">
            <w:pPr>
              <w:spacing w:beforeLines="20" w:afterLines="20" w:line="276" w:lineRule="auto"/>
              <w:ind w:left="0" w:firstLine="0"/>
              <w:rPr>
                <w:rFonts w:ascii="Ebrima" w:hAnsi="Ebrima" w:cs="Arial"/>
              </w:rPr>
            </w:pPr>
            <w:r w:rsidRPr="00E4726E">
              <w:rPr>
                <w:rFonts w:ascii="Ebrima" w:hAnsi="Ebrima" w:cs="Arial"/>
              </w:rPr>
              <w:t>Gravitation</w:t>
            </w:r>
          </w:p>
        </w:tc>
      </w:tr>
      <w:tr w:rsidR="006936AF" w:rsidRPr="00E4726E" w:rsidTr="006936AF">
        <w:trPr>
          <w:trHeight w:val="432"/>
          <w:jc w:val="center"/>
        </w:trPr>
        <w:tc>
          <w:tcPr>
            <w:tcW w:w="997" w:type="pct"/>
            <w:tcBorders>
              <w:bottom w:val="single" w:sz="4" w:space="0" w:color="auto"/>
            </w:tcBorders>
          </w:tcPr>
          <w:p w:rsidR="006936AF" w:rsidRPr="00E4726E" w:rsidRDefault="006936AF" w:rsidP="00E4726E">
            <w:pPr>
              <w:spacing w:beforeLines="20" w:afterLines="20" w:line="276" w:lineRule="auto"/>
              <w:jc w:val="center"/>
              <w:rPr>
                <w:rFonts w:ascii="Ebrima" w:hAnsi="Ebrima" w:cs="Arial"/>
              </w:rPr>
            </w:pPr>
            <w:r w:rsidRPr="00E4726E">
              <w:rPr>
                <w:rFonts w:ascii="Ebrima" w:hAnsi="Ebrima" w:cs="Arial"/>
              </w:rPr>
              <w:t xml:space="preserve"> 3</w:t>
            </w:r>
          </w:p>
        </w:tc>
        <w:tc>
          <w:tcPr>
            <w:tcW w:w="4003" w:type="pct"/>
            <w:gridSpan w:val="2"/>
            <w:tcBorders>
              <w:bottom w:val="single" w:sz="4" w:space="0" w:color="auto"/>
            </w:tcBorders>
          </w:tcPr>
          <w:p w:rsidR="006936AF" w:rsidRPr="00E4726E" w:rsidRDefault="006936AF" w:rsidP="00E4726E">
            <w:pPr>
              <w:spacing w:beforeLines="20" w:afterLines="20" w:line="276" w:lineRule="auto"/>
              <w:ind w:left="0" w:firstLine="0"/>
              <w:rPr>
                <w:rFonts w:ascii="Ebrima" w:hAnsi="Ebrima" w:cs="Arial"/>
                <w:color w:val="000000"/>
              </w:rPr>
            </w:pPr>
            <w:r w:rsidRPr="00E4726E">
              <w:rPr>
                <w:rFonts w:ascii="Ebrima" w:hAnsi="Ebrima" w:cs="Arial"/>
              </w:rPr>
              <w:t>Atoms and Molecules</w:t>
            </w:r>
          </w:p>
        </w:tc>
      </w:tr>
      <w:tr w:rsidR="006936AF" w:rsidRPr="00E4726E" w:rsidTr="006936AF">
        <w:trPr>
          <w:trHeight w:val="432"/>
          <w:jc w:val="center"/>
        </w:trPr>
        <w:tc>
          <w:tcPr>
            <w:tcW w:w="997" w:type="pct"/>
            <w:tcBorders>
              <w:top w:val="single" w:sz="4" w:space="0" w:color="auto"/>
            </w:tcBorders>
          </w:tcPr>
          <w:p w:rsidR="006936AF" w:rsidRPr="00E4726E" w:rsidRDefault="006936AF" w:rsidP="00E4726E">
            <w:pPr>
              <w:spacing w:beforeLines="20" w:afterLines="20" w:line="276" w:lineRule="auto"/>
              <w:jc w:val="center"/>
              <w:rPr>
                <w:rFonts w:ascii="Ebrima" w:hAnsi="Ebrima" w:cs="Arial"/>
              </w:rPr>
            </w:pPr>
            <w:r w:rsidRPr="00E4726E">
              <w:rPr>
                <w:rFonts w:ascii="Ebrima" w:hAnsi="Ebrima" w:cs="Arial"/>
              </w:rPr>
              <w:t>7</w:t>
            </w:r>
          </w:p>
        </w:tc>
        <w:tc>
          <w:tcPr>
            <w:tcW w:w="4003" w:type="pct"/>
            <w:gridSpan w:val="2"/>
            <w:tcBorders>
              <w:top w:val="single" w:sz="4" w:space="0" w:color="auto"/>
            </w:tcBorders>
          </w:tcPr>
          <w:p w:rsidR="006936AF" w:rsidRPr="00E4726E" w:rsidRDefault="006936AF" w:rsidP="00E4726E">
            <w:pPr>
              <w:spacing w:beforeLines="20" w:afterLines="20" w:line="276" w:lineRule="auto"/>
              <w:ind w:left="0" w:firstLine="0"/>
              <w:rPr>
                <w:rFonts w:ascii="Ebrima" w:hAnsi="Ebrima" w:cs="Arial"/>
              </w:rPr>
            </w:pPr>
            <w:r w:rsidRPr="00E4726E">
              <w:rPr>
                <w:rFonts w:ascii="Ebrima" w:hAnsi="Ebrima" w:cs="Arial"/>
              </w:rPr>
              <w:t xml:space="preserve">Diversity in Living Organisms </w:t>
            </w:r>
          </w:p>
        </w:tc>
      </w:tr>
      <w:tr w:rsidR="006936AF" w:rsidRPr="00E4726E" w:rsidTr="006936AF">
        <w:trPr>
          <w:trHeight w:val="432"/>
          <w:jc w:val="center"/>
        </w:trPr>
        <w:tc>
          <w:tcPr>
            <w:tcW w:w="997" w:type="pct"/>
            <w:tcBorders>
              <w:top w:val="single" w:sz="4" w:space="0" w:color="auto"/>
            </w:tcBorders>
          </w:tcPr>
          <w:p w:rsidR="006936AF" w:rsidRPr="00E4726E" w:rsidRDefault="006936AF" w:rsidP="00E4726E">
            <w:pPr>
              <w:spacing w:beforeLines="20" w:afterLines="20" w:line="276" w:lineRule="auto"/>
              <w:jc w:val="center"/>
              <w:rPr>
                <w:rFonts w:ascii="Ebrima" w:hAnsi="Ebrima" w:cs="Arial"/>
              </w:rPr>
            </w:pPr>
            <w:r w:rsidRPr="00E4726E">
              <w:rPr>
                <w:rFonts w:ascii="Ebrima" w:hAnsi="Ebrima" w:cs="Arial"/>
              </w:rPr>
              <w:t>13</w:t>
            </w:r>
          </w:p>
        </w:tc>
        <w:tc>
          <w:tcPr>
            <w:tcW w:w="4003" w:type="pct"/>
            <w:gridSpan w:val="2"/>
            <w:tcBorders>
              <w:top w:val="single" w:sz="4" w:space="0" w:color="auto"/>
            </w:tcBorders>
          </w:tcPr>
          <w:p w:rsidR="006936AF" w:rsidRPr="00E4726E" w:rsidRDefault="006936AF" w:rsidP="00E4726E">
            <w:pPr>
              <w:spacing w:beforeLines="20" w:afterLines="20" w:line="276" w:lineRule="auto"/>
              <w:ind w:left="0" w:firstLine="0"/>
              <w:rPr>
                <w:rFonts w:ascii="Ebrima" w:hAnsi="Ebrima" w:cs="Arial"/>
              </w:rPr>
            </w:pPr>
            <w:r w:rsidRPr="00E4726E">
              <w:rPr>
                <w:rFonts w:ascii="Ebrima" w:hAnsi="Ebrima" w:cs="Arial"/>
              </w:rPr>
              <w:t>Why do we Fall Ill</w:t>
            </w:r>
          </w:p>
        </w:tc>
      </w:tr>
      <w:tr w:rsidR="006936AF" w:rsidRPr="00E4726E" w:rsidTr="006936AF">
        <w:trPr>
          <w:trHeight w:val="371"/>
          <w:jc w:val="center"/>
        </w:trPr>
        <w:tc>
          <w:tcPr>
            <w:tcW w:w="997" w:type="pct"/>
          </w:tcPr>
          <w:p w:rsidR="006936AF" w:rsidRPr="00E4726E" w:rsidRDefault="006936AF" w:rsidP="00E4726E">
            <w:pPr>
              <w:spacing w:beforeLines="20" w:afterLines="20" w:line="276" w:lineRule="auto"/>
              <w:jc w:val="center"/>
              <w:rPr>
                <w:rFonts w:ascii="Ebrima" w:hAnsi="Ebrima" w:cs="Arial"/>
              </w:rPr>
            </w:pPr>
            <w:r w:rsidRPr="00E4726E">
              <w:rPr>
                <w:rFonts w:ascii="Ebrima" w:hAnsi="Ebrima" w:cs="Arial"/>
              </w:rPr>
              <w:t>11</w:t>
            </w:r>
          </w:p>
        </w:tc>
        <w:tc>
          <w:tcPr>
            <w:tcW w:w="4003" w:type="pct"/>
            <w:gridSpan w:val="2"/>
          </w:tcPr>
          <w:p w:rsidR="006936AF" w:rsidRPr="00E4726E" w:rsidRDefault="006936AF" w:rsidP="00E4726E">
            <w:pPr>
              <w:spacing w:beforeLines="20" w:afterLines="20" w:line="276" w:lineRule="auto"/>
              <w:ind w:left="0" w:firstLine="0"/>
              <w:rPr>
                <w:rFonts w:ascii="Ebrima" w:hAnsi="Ebrima" w:cs="Arial"/>
              </w:rPr>
            </w:pPr>
            <w:r w:rsidRPr="00E4726E">
              <w:rPr>
                <w:rFonts w:ascii="Ebrima" w:hAnsi="Ebrima" w:cs="Arial"/>
              </w:rPr>
              <w:t xml:space="preserve">Work and Energy </w:t>
            </w:r>
          </w:p>
        </w:tc>
      </w:tr>
      <w:tr w:rsidR="006936AF" w:rsidRPr="00E4726E" w:rsidTr="006936AF">
        <w:trPr>
          <w:trHeight w:val="432"/>
          <w:jc w:val="center"/>
        </w:trPr>
        <w:tc>
          <w:tcPr>
            <w:tcW w:w="997" w:type="pct"/>
            <w:tcBorders>
              <w:top w:val="single" w:sz="4" w:space="0" w:color="auto"/>
              <w:bottom w:val="single" w:sz="4" w:space="0" w:color="auto"/>
            </w:tcBorders>
          </w:tcPr>
          <w:p w:rsidR="006936AF" w:rsidRPr="00E4726E" w:rsidRDefault="006936AF" w:rsidP="00E4726E">
            <w:pPr>
              <w:spacing w:beforeLines="20" w:afterLines="20" w:line="276" w:lineRule="auto"/>
              <w:jc w:val="center"/>
              <w:rPr>
                <w:rFonts w:ascii="Ebrima" w:hAnsi="Ebrima" w:cs="Arial"/>
              </w:rPr>
            </w:pPr>
            <w:r w:rsidRPr="00E4726E">
              <w:rPr>
                <w:rFonts w:ascii="Ebrima" w:hAnsi="Ebrima" w:cs="Arial"/>
              </w:rPr>
              <w:t>4</w:t>
            </w:r>
          </w:p>
        </w:tc>
        <w:tc>
          <w:tcPr>
            <w:tcW w:w="400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36AF" w:rsidRPr="00E4726E" w:rsidRDefault="006936AF" w:rsidP="00E4726E">
            <w:pPr>
              <w:spacing w:beforeLines="20" w:afterLines="20" w:line="276" w:lineRule="auto"/>
              <w:ind w:left="0" w:firstLine="0"/>
              <w:rPr>
                <w:rFonts w:ascii="Ebrima" w:hAnsi="Ebrima" w:cs="Arial"/>
                <w:b/>
              </w:rPr>
            </w:pPr>
            <w:r w:rsidRPr="00E4726E">
              <w:rPr>
                <w:rFonts w:ascii="Ebrima" w:hAnsi="Ebrima" w:cs="Arial"/>
              </w:rPr>
              <w:t>Structure of the  Atom</w:t>
            </w:r>
          </w:p>
        </w:tc>
      </w:tr>
      <w:tr w:rsidR="006936AF" w:rsidRPr="00E4726E" w:rsidTr="006936AF">
        <w:trPr>
          <w:trHeight w:val="432"/>
          <w:jc w:val="center"/>
        </w:trPr>
        <w:tc>
          <w:tcPr>
            <w:tcW w:w="997" w:type="pct"/>
            <w:tcBorders>
              <w:top w:val="single" w:sz="4" w:space="0" w:color="auto"/>
              <w:bottom w:val="single" w:sz="4" w:space="0" w:color="auto"/>
            </w:tcBorders>
          </w:tcPr>
          <w:p w:rsidR="006936AF" w:rsidRPr="00E4726E" w:rsidRDefault="006936AF" w:rsidP="00E4726E">
            <w:pPr>
              <w:spacing w:beforeLines="20" w:afterLines="20" w:line="276" w:lineRule="auto"/>
              <w:jc w:val="center"/>
              <w:rPr>
                <w:rFonts w:ascii="Ebrima" w:hAnsi="Ebrima" w:cs="Arial"/>
              </w:rPr>
            </w:pPr>
            <w:r w:rsidRPr="00E4726E">
              <w:rPr>
                <w:rFonts w:ascii="Ebrima" w:hAnsi="Ebrima" w:cs="Arial"/>
              </w:rPr>
              <w:t xml:space="preserve"> 12</w:t>
            </w:r>
          </w:p>
        </w:tc>
        <w:tc>
          <w:tcPr>
            <w:tcW w:w="400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36AF" w:rsidRPr="00E4726E" w:rsidRDefault="006936AF" w:rsidP="00E4726E">
            <w:pPr>
              <w:spacing w:beforeLines="20" w:afterLines="20" w:line="276" w:lineRule="auto"/>
              <w:ind w:left="0" w:firstLine="0"/>
              <w:rPr>
                <w:rFonts w:ascii="Ebrima" w:hAnsi="Ebrima" w:cs="Arial"/>
              </w:rPr>
            </w:pPr>
            <w:r w:rsidRPr="00E4726E">
              <w:rPr>
                <w:rFonts w:ascii="Ebrima" w:hAnsi="Ebrima" w:cs="Arial"/>
              </w:rPr>
              <w:t>Sound</w:t>
            </w:r>
          </w:p>
        </w:tc>
      </w:tr>
      <w:tr w:rsidR="006936AF" w:rsidRPr="00E4726E" w:rsidTr="006936AF">
        <w:trPr>
          <w:trHeight w:val="432"/>
          <w:jc w:val="center"/>
        </w:trPr>
        <w:tc>
          <w:tcPr>
            <w:tcW w:w="997" w:type="pct"/>
            <w:tcBorders>
              <w:top w:val="single" w:sz="4" w:space="0" w:color="auto"/>
              <w:bottom w:val="single" w:sz="4" w:space="0" w:color="auto"/>
            </w:tcBorders>
          </w:tcPr>
          <w:p w:rsidR="006936AF" w:rsidRPr="00E4726E" w:rsidRDefault="006936AF" w:rsidP="00E4726E">
            <w:pPr>
              <w:spacing w:beforeLines="20" w:afterLines="20" w:line="276" w:lineRule="auto"/>
              <w:jc w:val="center"/>
              <w:rPr>
                <w:rFonts w:ascii="Ebrima" w:hAnsi="Ebrima" w:cs="Arial"/>
              </w:rPr>
            </w:pPr>
            <w:r w:rsidRPr="00E4726E">
              <w:rPr>
                <w:rFonts w:ascii="Ebrima" w:hAnsi="Ebrima" w:cs="Arial"/>
              </w:rPr>
              <w:t xml:space="preserve"> 14</w:t>
            </w:r>
          </w:p>
        </w:tc>
        <w:tc>
          <w:tcPr>
            <w:tcW w:w="400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36AF" w:rsidRPr="00E4726E" w:rsidRDefault="006936AF" w:rsidP="00E4726E">
            <w:pPr>
              <w:spacing w:beforeLines="20" w:afterLines="20" w:line="276" w:lineRule="auto"/>
              <w:ind w:left="0" w:firstLine="0"/>
              <w:rPr>
                <w:rFonts w:ascii="Ebrima" w:hAnsi="Ebrima" w:cs="Arial"/>
              </w:rPr>
            </w:pPr>
            <w:r w:rsidRPr="00E4726E">
              <w:rPr>
                <w:rFonts w:ascii="Ebrima" w:hAnsi="Ebrima" w:cs="Arial"/>
              </w:rPr>
              <w:t>Natural Resources</w:t>
            </w:r>
          </w:p>
        </w:tc>
      </w:tr>
    </w:tbl>
    <w:p w:rsidR="00E3351E" w:rsidRPr="00E4726E" w:rsidRDefault="006936AF" w:rsidP="00E4726E">
      <w:pPr>
        <w:spacing w:line="276" w:lineRule="auto"/>
        <w:ind w:left="0" w:firstLine="0"/>
        <w:rPr>
          <w:rFonts w:ascii="Ebrima" w:hAnsi="Ebrima"/>
        </w:rPr>
      </w:pPr>
      <w:r w:rsidRPr="00E4726E">
        <w:rPr>
          <w:rFonts w:ascii="Ebrima" w:hAnsi="Ebrima"/>
        </w:rPr>
        <w:br w:type="page"/>
      </w:r>
    </w:p>
    <w:p w:rsidR="00E3351E" w:rsidRPr="00E4726E" w:rsidRDefault="00E3351E" w:rsidP="00E4726E">
      <w:pPr>
        <w:tabs>
          <w:tab w:val="left" w:pos="2620"/>
        </w:tabs>
        <w:spacing w:before="40" w:after="40" w:line="276" w:lineRule="auto"/>
        <w:jc w:val="center"/>
        <w:rPr>
          <w:rFonts w:ascii="Ebrima" w:hAnsi="Ebrima" w:cs="Arial"/>
          <w:b/>
        </w:rPr>
      </w:pPr>
      <w:r w:rsidRPr="00E4726E">
        <w:rPr>
          <w:rFonts w:ascii="Ebrima" w:hAnsi="Ebrima" w:cs="Arial"/>
          <w:b/>
        </w:rPr>
        <w:lastRenderedPageBreak/>
        <w:t>CBSE Exam Portion 201</w:t>
      </w:r>
      <w:r w:rsidR="00B91A1D" w:rsidRPr="00E4726E">
        <w:rPr>
          <w:rFonts w:ascii="Ebrima" w:hAnsi="Ebrima" w:cs="Arial"/>
          <w:b/>
        </w:rPr>
        <w:t>9</w:t>
      </w:r>
      <w:r w:rsidRPr="00E4726E">
        <w:rPr>
          <w:rFonts w:ascii="Ebrima" w:hAnsi="Ebrima" w:cs="Arial"/>
          <w:b/>
        </w:rPr>
        <w:t>-</w:t>
      </w:r>
      <w:r w:rsidR="00B91A1D" w:rsidRPr="00E4726E">
        <w:rPr>
          <w:rFonts w:ascii="Ebrima" w:hAnsi="Ebrima" w:cs="Arial"/>
          <w:b/>
        </w:rPr>
        <w:t>20</w:t>
      </w:r>
    </w:p>
    <w:tbl>
      <w:tblPr>
        <w:tblW w:w="9990" w:type="dxa"/>
        <w:jc w:val="center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95"/>
        <w:gridCol w:w="4995"/>
      </w:tblGrid>
      <w:tr w:rsidR="00E3351E" w:rsidRPr="00E4726E" w:rsidTr="00E3351E">
        <w:trPr>
          <w:jc w:val="center"/>
        </w:trPr>
        <w:tc>
          <w:tcPr>
            <w:tcW w:w="9990" w:type="dxa"/>
            <w:gridSpan w:val="2"/>
            <w:shd w:val="clear" w:color="auto" w:fill="F2DBDB"/>
          </w:tcPr>
          <w:p w:rsidR="00E3351E" w:rsidRPr="00E4726E" w:rsidRDefault="00E3351E" w:rsidP="00E4726E">
            <w:pPr>
              <w:spacing w:beforeLines="20" w:afterLines="20" w:line="276" w:lineRule="auto"/>
              <w:jc w:val="center"/>
              <w:rPr>
                <w:rFonts w:ascii="Ebrima" w:hAnsi="Ebrima" w:cs="Arial"/>
                <w:b/>
              </w:rPr>
            </w:pPr>
            <w:r w:rsidRPr="00E4726E">
              <w:rPr>
                <w:rFonts w:ascii="Ebrima" w:hAnsi="Ebrima" w:cs="Arial"/>
                <w:b/>
              </w:rPr>
              <w:t>Portion for Written Examination</w:t>
            </w:r>
          </w:p>
        </w:tc>
      </w:tr>
      <w:tr w:rsidR="00E3351E" w:rsidRPr="00E4726E" w:rsidTr="00E3351E">
        <w:trPr>
          <w:jc w:val="center"/>
        </w:trPr>
        <w:tc>
          <w:tcPr>
            <w:tcW w:w="4995" w:type="dxa"/>
            <w:shd w:val="clear" w:color="auto" w:fill="F2DBDB"/>
          </w:tcPr>
          <w:p w:rsidR="00E3351E" w:rsidRPr="00E4726E" w:rsidRDefault="00E3351E" w:rsidP="00E4726E">
            <w:pPr>
              <w:spacing w:beforeLines="20" w:afterLines="20" w:line="276" w:lineRule="auto"/>
              <w:ind w:left="0" w:firstLine="0"/>
              <w:rPr>
                <w:rFonts w:ascii="Ebrima" w:hAnsi="Ebrima" w:cs="Arial"/>
                <w:b/>
              </w:rPr>
            </w:pPr>
            <w:r w:rsidRPr="00E4726E">
              <w:rPr>
                <w:rFonts w:ascii="Ebrima" w:hAnsi="Ebrima" w:cs="Arial"/>
                <w:b/>
              </w:rPr>
              <w:t xml:space="preserve">Std: IX </w:t>
            </w:r>
          </w:p>
        </w:tc>
        <w:tc>
          <w:tcPr>
            <w:tcW w:w="4995" w:type="dxa"/>
            <w:shd w:val="clear" w:color="auto" w:fill="F2DBDB"/>
          </w:tcPr>
          <w:p w:rsidR="00E3351E" w:rsidRPr="00E4726E" w:rsidRDefault="001E7C47" w:rsidP="00E4726E">
            <w:pPr>
              <w:spacing w:beforeLines="20" w:afterLines="20" w:line="276" w:lineRule="auto"/>
              <w:ind w:left="0" w:firstLine="0"/>
              <w:rPr>
                <w:rFonts w:ascii="Ebrima" w:hAnsi="Ebrima" w:cs="Arial"/>
                <w:b/>
              </w:rPr>
            </w:pPr>
            <w:r w:rsidRPr="00E4726E">
              <w:rPr>
                <w:rFonts w:ascii="Ebrima" w:hAnsi="Ebrima" w:cs="Arial"/>
                <w:b/>
              </w:rPr>
              <w:t xml:space="preserve">Subject: </w:t>
            </w:r>
            <w:r w:rsidR="00E3351E" w:rsidRPr="00E4726E">
              <w:rPr>
                <w:rFonts w:ascii="Ebrima" w:hAnsi="Ebrima" w:cs="Arial"/>
                <w:b/>
              </w:rPr>
              <w:t>Science</w:t>
            </w:r>
          </w:p>
        </w:tc>
      </w:tr>
      <w:tr w:rsidR="00E3351E" w:rsidRPr="00E4726E" w:rsidTr="00E3351E">
        <w:trPr>
          <w:jc w:val="center"/>
        </w:trPr>
        <w:tc>
          <w:tcPr>
            <w:tcW w:w="9990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E3351E" w:rsidRPr="00E4726E" w:rsidRDefault="00E3351E" w:rsidP="00E4726E">
            <w:pPr>
              <w:spacing w:beforeLines="20" w:afterLines="20" w:line="276" w:lineRule="auto"/>
              <w:jc w:val="center"/>
              <w:rPr>
                <w:rFonts w:ascii="Ebrima" w:hAnsi="Ebrima" w:cs="Arial"/>
                <w:b/>
              </w:rPr>
            </w:pPr>
            <w:r w:rsidRPr="00E4726E">
              <w:rPr>
                <w:rFonts w:ascii="Ebrima" w:hAnsi="Ebrima" w:cs="Arial"/>
                <w:b/>
              </w:rPr>
              <w:t xml:space="preserve">Pre Mid Term Test </w:t>
            </w:r>
            <w:r w:rsidRPr="00E4726E">
              <w:rPr>
                <w:rFonts w:ascii="Ebrima" w:hAnsi="Ebrima" w:cs="Arial"/>
              </w:rPr>
              <w:t xml:space="preserve">(25% of </w:t>
            </w:r>
            <w:r w:rsidR="0025010D" w:rsidRPr="00E4726E">
              <w:rPr>
                <w:rFonts w:ascii="Ebrima" w:hAnsi="Ebrima" w:cs="Arial"/>
              </w:rPr>
              <w:t xml:space="preserve">the </w:t>
            </w:r>
            <w:r w:rsidRPr="00E4726E">
              <w:rPr>
                <w:rFonts w:ascii="Ebrima" w:hAnsi="Ebrima" w:cs="Arial"/>
              </w:rPr>
              <w:t>syllabus)</w:t>
            </w:r>
          </w:p>
        </w:tc>
      </w:tr>
      <w:tr w:rsidR="00E3351E" w:rsidRPr="00E4726E" w:rsidTr="00E3351E">
        <w:trPr>
          <w:jc w:val="center"/>
        </w:trPr>
        <w:tc>
          <w:tcPr>
            <w:tcW w:w="9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51E" w:rsidRPr="00AA350C" w:rsidRDefault="00E3351E" w:rsidP="00E4726E">
            <w:pPr>
              <w:pStyle w:val="ListParagraph"/>
              <w:numPr>
                <w:ilvl w:val="0"/>
                <w:numId w:val="14"/>
              </w:numPr>
              <w:spacing w:beforeLines="20" w:afterLines="20"/>
              <w:rPr>
                <w:rFonts w:ascii="Ebrima" w:hAnsi="Ebrima" w:cs="Arial"/>
                <w:color w:val="FF0000"/>
                <w:sz w:val="24"/>
                <w:szCs w:val="24"/>
                <w:lang w:val="en-US"/>
              </w:rPr>
            </w:pPr>
            <w:r w:rsidRPr="00AA350C">
              <w:rPr>
                <w:rFonts w:ascii="Ebrima" w:hAnsi="Ebrima" w:cs="Arial"/>
                <w:color w:val="FF0000"/>
                <w:sz w:val="24"/>
                <w:szCs w:val="24"/>
                <w:lang w:val="en-US"/>
              </w:rPr>
              <w:t xml:space="preserve">Ch 1 </w:t>
            </w:r>
            <w:r w:rsidRPr="00AA350C">
              <w:rPr>
                <w:rFonts w:ascii="Ebrima" w:hAnsi="Ebrima" w:cs="Arial"/>
                <w:color w:val="FF0000"/>
                <w:sz w:val="24"/>
                <w:szCs w:val="24"/>
              </w:rPr>
              <w:t>Matter in our Surroundings</w:t>
            </w:r>
          </w:p>
          <w:p w:rsidR="00E3351E" w:rsidRPr="00AA350C" w:rsidRDefault="00E3351E" w:rsidP="00E4726E">
            <w:pPr>
              <w:pStyle w:val="ListParagraph"/>
              <w:numPr>
                <w:ilvl w:val="0"/>
                <w:numId w:val="14"/>
              </w:numPr>
              <w:spacing w:beforeLines="20" w:afterLines="20"/>
              <w:rPr>
                <w:rFonts w:ascii="Ebrima" w:hAnsi="Ebrima" w:cs="Arial"/>
                <w:color w:val="FF0000"/>
                <w:sz w:val="24"/>
                <w:szCs w:val="24"/>
                <w:lang w:val="en-US"/>
              </w:rPr>
            </w:pPr>
            <w:r w:rsidRPr="00AA350C">
              <w:rPr>
                <w:rFonts w:ascii="Ebrima" w:hAnsi="Ebrima" w:cs="Arial"/>
                <w:color w:val="FF0000"/>
                <w:sz w:val="24"/>
                <w:szCs w:val="24"/>
                <w:lang w:val="en-US"/>
              </w:rPr>
              <w:t>Ch 5 The Fundamental Unit of Life</w:t>
            </w:r>
          </w:p>
          <w:p w:rsidR="00E3351E" w:rsidRPr="00E4726E" w:rsidRDefault="00E3351E" w:rsidP="00E4726E">
            <w:pPr>
              <w:pStyle w:val="ListParagraph"/>
              <w:numPr>
                <w:ilvl w:val="0"/>
                <w:numId w:val="14"/>
              </w:numPr>
              <w:spacing w:beforeLines="20" w:afterLines="20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AA350C">
              <w:rPr>
                <w:rFonts w:ascii="Ebrima" w:hAnsi="Ebrima" w:cs="Arial"/>
                <w:color w:val="FF0000"/>
                <w:sz w:val="24"/>
                <w:szCs w:val="24"/>
                <w:lang w:val="en-US"/>
              </w:rPr>
              <w:t>Ch 8 Motion</w:t>
            </w:r>
          </w:p>
        </w:tc>
      </w:tr>
      <w:tr w:rsidR="00E3351E" w:rsidRPr="00E4726E" w:rsidTr="00E3351E">
        <w:trPr>
          <w:jc w:val="center"/>
        </w:trPr>
        <w:tc>
          <w:tcPr>
            <w:tcW w:w="9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BE5F1"/>
          </w:tcPr>
          <w:p w:rsidR="00E3351E" w:rsidRPr="00E4726E" w:rsidRDefault="00E3351E" w:rsidP="00E4726E">
            <w:pPr>
              <w:spacing w:beforeLines="20" w:afterLines="20" w:line="276" w:lineRule="auto"/>
              <w:jc w:val="center"/>
              <w:rPr>
                <w:rFonts w:ascii="Ebrima" w:hAnsi="Ebrima" w:cs="Arial"/>
                <w:b/>
              </w:rPr>
            </w:pPr>
            <w:r w:rsidRPr="00E4726E">
              <w:rPr>
                <w:rFonts w:ascii="Ebrima" w:hAnsi="Ebrima" w:cs="Arial"/>
                <w:b/>
              </w:rPr>
              <w:t xml:space="preserve">Mid Term Test </w:t>
            </w:r>
            <w:r w:rsidRPr="00E4726E">
              <w:rPr>
                <w:rFonts w:ascii="Ebrima" w:hAnsi="Ebrima" w:cs="Arial"/>
              </w:rPr>
              <w:t xml:space="preserve">(50% of </w:t>
            </w:r>
            <w:r w:rsidR="0025010D" w:rsidRPr="00E4726E">
              <w:rPr>
                <w:rFonts w:ascii="Ebrima" w:hAnsi="Ebrima" w:cs="Arial"/>
              </w:rPr>
              <w:t xml:space="preserve">the </w:t>
            </w:r>
            <w:r w:rsidRPr="00E4726E">
              <w:rPr>
                <w:rFonts w:ascii="Ebrima" w:hAnsi="Ebrima" w:cs="Arial"/>
              </w:rPr>
              <w:t>syllabus)</w:t>
            </w:r>
          </w:p>
        </w:tc>
      </w:tr>
      <w:tr w:rsidR="00E3351E" w:rsidRPr="00E4726E" w:rsidTr="00E3351E">
        <w:trPr>
          <w:jc w:val="center"/>
        </w:trPr>
        <w:tc>
          <w:tcPr>
            <w:tcW w:w="9990" w:type="dxa"/>
            <w:gridSpan w:val="2"/>
          </w:tcPr>
          <w:p w:rsidR="00E3351E" w:rsidRPr="00E4726E" w:rsidRDefault="00E3351E" w:rsidP="00E4726E">
            <w:pPr>
              <w:pStyle w:val="ListParagraph"/>
              <w:numPr>
                <w:ilvl w:val="0"/>
                <w:numId w:val="15"/>
              </w:numPr>
              <w:spacing w:beforeLines="20" w:afterLines="20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E4726E">
              <w:rPr>
                <w:rFonts w:ascii="Ebrima" w:hAnsi="Ebrima" w:cs="Arial"/>
                <w:sz w:val="24"/>
                <w:szCs w:val="24"/>
                <w:lang w:val="en-US"/>
              </w:rPr>
              <w:t xml:space="preserve">Ch 1 </w:t>
            </w:r>
            <w:r w:rsidRPr="00E4726E">
              <w:rPr>
                <w:rFonts w:ascii="Ebrima" w:hAnsi="Ebrima" w:cs="Arial"/>
                <w:sz w:val="24"/>
                <w:szCs w:val="24"/>
              </w:rPr>
              <w:t xml:space="preserve">Matter in our </w:t>
            </w:r>
            <w:r w:rsidR="000F75AA" w:rsidRPr="00E4726E">
              <w:rPr>
                <w:rFonts w:ascii="Ebrima" w:hAnsi="Ebrima" w:cs="Arial"/>
                <w:sz w:val="24"/>
                <w:szCs w:val="24"/>
              </w:rPr>
              <w:t>Surroundings</w:t>
            </w:r>
          </w:p>
          <w:p w:rsidR="00E3351E" w:rsidRPr="00E4726E" w:rsidRDefault="00E3351E" w:rsidP="00E4726E">
            <w:pPr>
              <w:pStyle w:val="ListParagraph"/>
              <w:numPr>
                <w:ilvl w:val="0"/>
                <w:numId w:val="15"/>
              </w:numPr>
              <w:spacing w:beforeLines="20" w:afterLines="20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E4726E">
              <w:rPr>
                <w:rFonts w:ascii="Ebrima" w:hAnsi="Ebrima" w:cs="Arial"/>
                <w:sz w:val="24"/>
                <w:szCs w:val="24"/>
              </w:rPr>
              <w:t xml:space="preserve">Ch 2 Is </w:t>
            </w:r>
            <w:r w:rsidR="000F75AA" w:rsidRPr="00E4726E">
              <w:rPr>
                <w:rFonts w:ascii="Ebrima" w:hAnsi="Ebrima" w:cs="Arial"/>
                <w:sz w:val="24"/>
                <w:szCs w:val="24"/>
              </w:rPr>
              <w:t xml:space="preserve">Matter Around </w:t>
            </w:r>
            <w:r w:rsidRPr="00E4726E">
              <w:rPr>
                <w:rFonts w:ascii="Ebrima" w:hAnsi="Ebrima" w:cs="Arial"/>
                <w:sz w:val="24"/>
                <w:szCs w:val="24"/>
              </w:rPr>
              <w:t xml:space="preserve">us </w:t>
            </w:r>
            <w:r w:rsidR="000F75AA" w:rsidRPr="00E4726E">
              <w:rPr>
                <w:rFonts w:ascii="Ebrima" w:hAnsi="Ebrima" w:cs="Arial"/>
                <w:sz w:val="24"/>
                <w:szCs w:val="24"/>
              </w:rPr>
              <w:t>Pure</w:t>
            </w:r>
          </w:p>
          <w:p w:rsidR="00E3351E" w:rsidRPr="00E4726E" w:rsidRDefault="00E3351E" w:rsidP="00E4726E">
            <w:pPr>
              <w:pStyle w:val="ListParagraph"/>
              <w:numPr>
                <w:ilvl w:val="0"/>
                <w:numId w:val="15"/>
              </w:numPr>
              <w:spacing w:beforeLines="20" w:afterLines="20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E4726E">
              <w:rPr>
                <w:rFonts w:ascii="Ebrima" w:hAnsi="Ebrima" w:cs="Arial"/>
                <w:sz w:val="24"/>
                <w:szCs w:val="24"/>
                <w:lang w:val="en-US"/>
              </w:rPr>
              <w:t xml:space="preserve">Ch 5 The Fundamental </w:t>
            </w:r>
            <w:r w:rsidR="000F75AA" w:rsidRPr="00E4726E">
              <w:rPr>
                <w:rFonts w:ascii="Ebrima" w:hAnsi="Ebrima" w:cs="Arial"/>
                <w:sz w:val="24"/>
                <w:szCs w:val="24"/>
                <w:lang w:val="en-US"/>
              </w:rPr>
              <w:t xml:space="preserve">Unit </w:t>
            </w:r>
            <w:r w:rsidRPr="00E4726E">
              <w:rPr>
                <w:rFonts w:ascii="Ebrima" w:hAnsi="Ebrima" w:cs="Arial"/>
                <w:sz w:val="24"/>
                <w:szCs w:val="24"/>
                <w:lang w:val="en-US"/>
              </w:rPr>
              <w:t xml:space="preserve">of </w:t>
            </w:r>
            <w:r w:rsidR="000F75AA" w:rsidRPr="00E4726E">
              <w:rPr>
                <w:rFonts w:ascii="Ebrima" w:hAnsi="Ebrima" w:cs="Arial"/>
                <w:sz w:val="24"/>
                <w:szCs w:val="24"/>
                <w:lang w:val="en-US"/>
              </w:rPr>
              <w:t>Life</w:t>
            </w:r>
          </w:p>
          <w:p w:rsidR="00E3351E" w:rsidRPr="00E4726E" w:rsidRDefault="00E3351E" w:rsidP="00E4726E">
            <w:pPr>
              <w:pStyle w:val="ListParagraph"/>
              <w:numPr>
                <w:ilvl w:val="0"/>
                <w:numId w:val="15"/>
              </w:numPr>
              <w:spacing w:beforeLines="20" w:afterLines="20"/>
              <w:rPr>
                <w:rFonts w:ascii="Ebrima" w:hAnsi="Ebrima" w:cs="Arial"/>
                <w:sz w:val="24"/>
                <w:szCs w:val="24"/>
              </w:rPr>
            </w:pPr>
            <w:r w:rsidRPr="00E4726E">
              <w:rPr>
                <w:rFonts w:ascii="Ebrima" w:hAnsi="Ebrima" w:cs="Arial"/>
                <w:sz w:val="24"/>
                <w:szCs w:val="24"/>
              </w:rPr>
              <w:t xml:space="preserve">Ch 6 Tissues </w:t>
            </w:r>
          </w:p>
          <w:p w:rsidR="00E3351E" w:rsidRPr="00E4726E" w:rsidRDefault="00E3351E" w:rsidP="00E4726E">
            <w:pPr>
              <w:pStyle w:val="ListParagraph"/>
              <w:numPr>
                <w:ilvl w:val="0"/>
                <w:numId w:val="15"/>
              </w:numPr>
              <w:spacing w:beforeLines="20" w:afterLines="20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E4726E">
              <w:rPr>
                <w:rFonts w:ascii="Ebrima" w:hAnsi="Ebrima" w:cs="Arial"/>
                <w:sz w:val="24"/>
                <w:szCs w:val="24"/>
                <w:lang w:val="en-US"/>
              </w:rPr>
              <w:t>Ch 8 Motion</w:t>
            </w:r>
          </w:p>
          <w:p w:rsidR="00E3351E" w:rsidRPr="00E4726E" w:rsidRDefault="00E3351E" w:rsidP="00E4726E">
            <w:pPr>
              <w:pStyle w:val="ListParagraph"/>
              <w:numPr>
                <w:ilvl w:val="0"/>
                <w:numId w:val="15"/>
              </w:numPr>
              <w:spacing w:beforeLines="20" w:afterLines="20"/>
              <w:rPr>
                <w:rFonts w:ascii="Ebrima" w:hAnsi="Ebrima" w:cs="Arial"/>
                <w:sz w:val="24"/>
                <w:szCs w:val="24"/>
              </w:rPr>
            </w:pPr>
            <w:r w:rsidRPr="00E4726E">
              <w:rPr>
                <w:rFonts w:ascii="Ebrima" w:hAnsi="Ebrima" w:cs="Arial"/>
                <w:sz w:val="24"/>
                <w:szCs w:val="24"/>
              </w:rPr>
              <w:t xml:space="preserve">Ch 9 Force and Laws of </w:t>
            </w:r>
            <w:r w:rsidR="000F75AA" w:rsidRPr="00E4726E">
              <w:rPr>
                <w:rFonts w:ascii="Ebrima" w:hAnsi="Ebrima" w:cs="Arial"/>
                <w:sz w:val="24"/>
                <w:szCs w:val="24"/>
              </w:rPr>
              <w:t xml:space="preserve">Motion </w:t>
            </w:r>
          </w:p>
          <w:p w:rsidR="00E3351E" w:rsidRPr="00E4726E" w:rsidRDefault="00E3351E" w:rsidP="00E4726E">
            <w:pPr>
              <w:pStyle w:val="ListParagraph"/>
              <w:numPr>
                <w:ilvl w:val="0"/>
                <w:numId w:val="15"/>
              </w:numPr>
              <w:spacing w:beforeLines="20" w:afterLines="20"/>
              <w:rPr>
                <w:rFonts w:ascii="Ebrima" w:hAnsi="Ebrima" w:cs="Arial"/>
                <w:sz w:val="24"/>
                <w:szCs w:val="24"/>
              </w:rPr>
            </w:pPr>
            <w:r w:rsidRPr="00E4726E">
              <w:rPr>
                <w:rFonts w:ascii="Ebrima" w:hAnsi="Ebrima" w:cs="Arial"/>
                <w:sz w:val="24"/>
                <w:szCs w:val="24"/>
              </w:rPr>
              <w:t>Ch 10 Gravitation</w:t>
            </w:r>
          </w:p>
          <w:p w:rsidR="00E3351E" w:rsidRPr="00E4726E" w:rsidRDefault="00E3351E" w:rsidP="00E4726E">
            <w:pPr>
              <w:pStyle w:val="ListParagraph"/>
              <w:numPr>
                <w:ilvl w:val="0"/>
                <w:numId w:val="15"/>
              </w:numPr>
              <w:spacing w:beforeLines="20" w:afterLines="20"/>
              <w:rPr>
                <w:rFonts w:ascii="Ebrima" w:hAnsi="Ebrima" w:cs="Arial"/>
                <w:sz w:val="24"/>
                <w:szCs w:val="24"/>
              </w:rPr>
            </w:pPr>
            <w:r w:rsidRPr="00E4726E">
              <w:rPr>
                <w:rFonts w:ascii="Ebrima" w:hAnsi="Ebrima" w:cs="Arial"/>
                <w:sz w:val="24"/>
                <w:szCs w:val="24"/>
              </w:rPr>
              <w:t>Ch 15 Improvement in Food Resources</w:t>
            </w:r>
          </w:p>
        </w:tc>
      </w:tr>
      <w:tr w:rsidR="00E3351E" w:rsidRPr="00E4726E" w:rsidTr="00E3351E">
        <w:trPr>
          <w:jc w:val="center"/>
        </w:trPr>
        <w:tc>
          <w:tcPr>
            <w:tcW w:w="9990" w:type="dxa"/>
            <w:gridSpan w:val="2"/>
            <w:shd w:val="clear" w:color="auto" w:fill="DBE5F1"/>
          </w:tcPr>
          <w:p w:rsidR="00E3351E" w:rsidRPr="00E4726E" w:rsidRDefault="00E3351E" w:rsidP="00E4726E">
            <w:pPr>
              <w:spacing w:beforeLines="20" w:afterLines="20" w:line="276" w:lineRule="auto"/>
              <w:jc w:val="center"/>
              <w:rPr>
                <w:rFonts w:ascii="Ebrima" w:hAnsi="Ebrima" w:cs="Arial"/>
                <w:b/>
              </w:rPr>
            </w:pPr>
            <w:r w:rsidRPr="00E4726E">
              <w:rPr>
                <w:rFonts w:ascii="Ebrima" w:hAnsi="Ebrima" w:cs="Arial"/>
                <w:b/>
              </w:rPr>
              <w:t xml:space="preserve">Post Mid Term Test </w:t>
            </w:r>
            <w:r w:rsidRPr="00E4726E">
              <w:rPr>
                <w:rFonts w:ascii="Ebrima" w:hAnsi="Ebrima" w:cs="Arial"/>
              </w:rPr>
              <w:t xml:space="preserve">(75% of </w:t>
            </w:r>
            <w:r w:rsidR="0025010D" w:rsidRPr="00E4726E">
              <w:rPr>
                <w:rFonts w:ascii="Ebrima" w:hAnsi="Ebrima" w:cs="Arial"/>
              </w:rPr>
              <w:t>the syllabus</w:t>
            </w:r>
            <w:r w:rsidRPr="00E4726E">
              <w:rPr>
                <w:rFonts w:ascii="Ebrima" w:hAnsi="Ebrima" w:cs="Arial"/>
              </w:rPr>
              <w:t>)</w:t>
            </w:r>
          </w:p>
        </w:tc>
      </w:tr>
      <w:tr w:rsidR="00E3351E" w:rsidRPr="00E4726E" w:rsidTr="00E3351E">
        <w:trPr>
          <w:jc w:val="center"/>
        </w:trPr>
        <w:tc>
          <w:tcPr>
            <w:tcW w:w="9990" w:type="dxa"/>
            <w:gridSpan w:val="2"/>
          </w:tcPr>
          <w:p w:rsidR="00E3351E" w:rsidRPr="00E4726E" w:rsidRDefault="00E3351E" w:rsidP="00E4726E">
            <w:pPr>
              <w:pStyle w:val="ListParagraph"/>
              <w:numPr>
                <w:ilvl w:val="0"/>
                <w:numId w:val="16"/>
              </w:numPr>
              <w:spacing w:beforeLines="20" w:afterLines="20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E4726E">
              <w:rPr>
                <w:rFonts w:ascii="Ebrima" w:hAnsi="Ebrima" w:cs="Arial"/>
                <w:sz w:val="24"/>
                <w:szCs w:val="24"/>
                <w:lang w:val="en-US"/>
              </w:rPr>
              <w:t xml:space="preserve">Ch 1 </w:t>
            </w:r>
            <w:r w:rsidRPr="00E4726E">
              <w:rPr>
                <w:rFonts w:ascii="Ebrima" w:hAnsi="Ebrima" w:cs="Arial"/>
                <w:sz w:val="24"/>
                <w:szCs w:val="24"/>
              </w:rPr>
              <w:t xml:space="preserve">Matter in </w:t>
            </w:r>
            <w:r w:rsidR="000F75AA" w:rsidRPr="00E4726E">
              <w:rPr>
                <w:rFonts w:ascii="Ebrima" w:hAnsi="Ebrima" w:cs="Arial"/>
                <w:sz w:val="24"/>
                <w:szCs w:val="24"/>
              </w:rPr>
              <w:t>Our Surroundings</w:t>
            </w:r>
          </w:p>
          <w:p w:rsidR="00E3351E" w:rsidRPr="00E4726E" w:rsidRDefault="00E3351E" w:rsidP="00E4726E">
            <w:pPr>
              <w:pStyle w:val="ListParagraph"/>
              <w:numPr>
                <w:ilvl w:val="0"/>
                <w:numId w:val="16"/>
              </w:numPr>
              <w:spacing w:beforeLines="20" w:afterLines="20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E4726E">
              <w:rPr>
                <w:rFonts w:ascii="Ebrima" w:hAnsi="Ebrima" w:cs="Arial"/>
                <w:sz w:val="24"/>
                <w:szCs w:val="24"/>
              </w:rPr>
              <w:t xml:space="preserve">Ch 2 Is </w:t>
            </w:r>
            <w:r w:rsidR="000F75AA" w:rsidRPr="00E4726E">
              <w:rPr>
                <w:rFonts w:ascii="Ebrima" w:hAnsi="Ebrima" w:cs="Arial"/>
                <w:sz w:val="24"/>
                <w:szCs w:val="24"/>
              </w:rPr>
              <w:t xml:space="preserve">Matter Around </w:t>
            </w:r>
            <w:r w:rsidRPr="00E4726E">
              <w:rPr>
                <w:rFonts w:ascii="Ebrima" w:hAnsi="Ebrima" w:cs="Arial"/>
                <w:sz w:val="24"/>
                <w:szCs w:val="24"/>
              </w:rPr>
              <w:t xml:space="preserve">us </w:t>
            </w:r>
            <w:r w:rsidR="000F75AA" w:rsidRPr="00E4726E">
              <w:rPr>
                <w:rFonts w:ascii="Ebrima" w:hAnsi="Ebrima" w:cs="Arial"/>
                <w:sz w:val="24"/>
                <w:szCs w:val="24"/>
              </w:rPr>
              <w:t>Pure</w:t>
            </w:r>
          </w:p>
          <w:p w:rsidR="00E3351E" w:rsidRPr="00E4726E" w:rsidRDefault="00E3351E" w:rsidP="00E4726E">
            <w:pPr>
              <w:pStyle w:val="ListParagraph"/>
              <w:numPr>
                <w:ilvl w:val="0"/>
                <w:numId w:val="16"/>
              </w:numPr>
              <w:spacing w:beforeLines="20" w:afterLines="20"/>
              <w:rPr>
                <w:rFonts w:ascii="Ebrima" w:hAnsi="Ebrima" w:cs="Arial"/>
                <w:sz w:val="24"/>
                <w:szCs w:val="24"/>
              </w:rPr>
            </w:pPr>
            <w:r w:rsidRPr="00E4726E">
              <w:rPr>
                <w:rFonts w:ascii="Ebrima" w:hAnsi="Ebrima" w:cs="Arial"/>
                <w:sz w:val="24"/>
                <w:szCs w:val="24"/>
              </w:rPr>
              <w:t xml:space="preserve">Ch 3 Atoms and </w:t>
            </w:r>
            <w:r w:rsidR="000F75AA" w:rsidRPr="00E4726E">
              <w:rPr>
                <w:rFonts w:ascii="Ebrima" w:hAnsi="Ebrima" w:cs="Arial"/>
                <w:sz w:val="24"/>
                <w:szCs w:val="24"/>
              </w:rPr>
              <w:t>Molecules</w:t>
            </w:r>
          </w:p>
          <w:p w:rsidR="00E3351E" w:rsidRPr="00E4726E" w:rsidRDefault="00E3351E" w:rsidP="00E4726E">
            <w:pPr>
              <w:pStyle w:val="ListParagraph"/>
              <w:numPr>
                <w:ilvl w:val="0"/>
                <w:numId w:val="16"/>
              </w:numPr>
              <w:spacing w:beforeLines="20" w:afterLines="20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E4726E">
              <w:rPr>
                <w:rFonts w:ascii="Ebrima" w:hAnsi="Ebrima" w:cs="Arial"/>
                <w:sz w:val="24"/>
                <w:szCs w:val="24"/>
                <w:lang w:val="en-US"/>
              </w:rPr>
              <w:t xml:space="preserve">Ch 5 The Fundamental </w:t>
            </w:r>
            <w:r w:rsidR="000F75AA" w:rsidRPr="00E4726E">
              <w:rPr>
                <w:rFonts w:ascii="Ebrima" w:hAnsi="Ebrima" w:cs="Arial"/>
                <w:sz w:val="24"/>
                <w:szCs w:val="24"/>
                <w:lang w:val="en-US"/>
              </w:rPr>
              <w:t xml:space="preserve">Unit </w:t>
            </w:r>
            <w:r w:rsidRPr="00E4726E">
              <w:rPr>
                <w:rFonts w:ascii="Ebrima" w:hAnsi="Ebrima" w:cs="Arial"/>
                <w:sz w:val="24"/>
                <w:szCs w:val="24"/>
                <w:lang w:val="en-US"/>
              </w:rPr>
              <w:t xml:space="preserve">of </w:t>
            </w:r>
            <w:r w:rsidR="000F75AA" w:rsidRPr="00E4726E">
              <w:rPr>
                <w:rFonts w:ascii="Ebrima" w:hAnsi="Ebrima" w:cs="Arial"/>
                <w:sz w:val="24"/>
                <w:szCs w:val="24"/>
                <w:lang w:val="en-US"/>
              </w:rPr>
              <w:t>Life</w:t>
            </w:r>
          </w:p>
          <w:p w:rsidR="00E3351E" w:rsidRPr="00E4726E" w:rsidRDefault="00E3351E" w:rsidP="00E4726E">
            <w:pPr>
              <w:pStyle w:val="ListParagraph"/>
              <w:numPr>
                <w:ilvl w:val="0"/>
                <w:numId w:val="16"/>
              </w:numPr>
              <w:spacing w:beforeLines="20" w:afterLines="20"/>
              <w:rPr>
                <w:rFonts w:ascii="Ebrima" w:hAnsi="Ebrima" w:cs="Arial"/>
                <w:sz w:val="24"/>
                <w:szCs w:val="24"/>
              </w:rPr>
            </w:pPr>
            <w:r w:rsidRPr="00E4726E">
              <w:rPr>
                <w:rFonts w:ascii="Ebrima" w:hAnsi="Ebrima" w:cs="Arial"/>
                <w:sz w:val="24"/>
                <w:szCs w:val="24"/>
              </w:rPr>
              <w:t xml:space="preserve">Ch 6 Tissues </w:t>
            </w:r>
          </w:p>
          <w:p w:rsidR="00E3351E" w:rsidRPr="00E4726E" w:rsidRDefault="00E3351E" w:rsidP="00E4726E">
            <w:pPr>
              <w:pStyle w:val="ListParagraph"/>
              <w:numPr>
                <w:ilvl w:val="0"/>
                <w:numId w:val="16"/>
              </w:numPr>
              <w:spacing w:beforeLines="20" w:afterLines="20"/>
              <w:rPr>
                <w:rFonts w:ascii="Ebrima" w:hAnsi="Ebrima" w:cs="Arial"/>
                <w:sz w:val="24"/>
                <w:szCs w:val="24"/>
              </w:rPr>
            </w:pPr>
            <w:r w:rsidRPr="00E4726E">
              <w:rPr>
                <w:rFonts w:ascii="Ebrima" w:hAnsi="Ebrima" w:cs="Arial"/>
                <w:sz w:val="24"/>
                <w:szCs w:val="24"/>
              </w:rPr>
              <w:t xml:space="preserve">Ch 7 Diversity in </w:t>
            </w:r>
            <w:r w:rsidR="000F75AA" w:rsidRPr="00E4726E">
              <w:rPr>
                <w:rFonts w:ascii="Ebrima" w:hAnsi="Ebrima" w:cs="Arial"/>
                <w:sz w:val="24"/>
                <w:szCs w:val="24"/>
              </w:rPr>
              <w:t xml:space="preserve">Living Organisms </w:t>
            </w:r>
          </w:p>
          <w:p w:rsidR="00E3351E" w:rsidRPr="00E4726E" w:rsidRDefault="00E3351E" w:rsidP="00E4726E">
            <w:pPr>
              <w:pStyle w:val="ListParagraph"/>
              <w:numPr>
                <w:ilvl w:val="0"/>
                <w:numId w:val="16"/>
              </w:numPr>
              <w:spacing w:beforeLines="20" w:afterLines="20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E4726E">
              <w:rPr>
                <w:rFonts w:ascii="Ebrima" w:hAnsi="Ebrima" w:cs="Arial"/>
                <w:sz w:val="24"/>
                <w:szCs w:val="24"/>
                <w:lang w:val="en-US"/>
              </w:rPr>
              <w:t>Ch 8 Motion</w:t>
            </w:r>
          </w:p>
          <w:p w:rsidR="00E3351E" w:rsidRPr="00E4726E" w:rsidRDefault="00E3351E" w:rsidP="00E4726E">
            <w:pPr>
              <w:pStyle w:val="ListParagraph"/>
              <w:numPr>
                <w:ilvl w:val="0"/>
                <w:numId w:val="16"/>
              </w:numPr>
              <w:spacing w:beforeLines="20" w:afterLines="20"/>
              <w:rPr>
                <w:rFonts w:ascii="Ebrima" w:hAnsi="Ebrima" w:cs="Arial"/>
                <w:sz w:val="24"/>
                <w:szCs w:val="24"/>
              </w:rPr>
            </w:pPr>
            <w:r w:rsidRPr="00E4726E">
              <w:rPr>
                <w:rFonts w:ascii="Ebrima" w:hAnsi="Ebrima" w:cs="Arial"/>
                <w:sz w:val="24"/>
                <w:szCs w:val="24"/>
              </w:rPr>
              <w:t xml:space="preserve">Ch 9 Force and Laws of </w:t>
            </w:r>
            <w:r w:rsidR="000F75AA" w:rsidRPr="00E4726E">
              <w:rPr>
                <w:rFonts w:ascii="Ebrima" w:hAnsi="Ebrima" w:cs="Arial"/>
                <w:sz w:val="24"/>
                <w:szCs w:val="24"/>
              </w:rPr>
              <w:t xml:space="preserve">Motion </w:t>
            </w:r>
          </w:p>
          <w:p w:rsidR="00E3351E" w:rsidRPr="00E4726E" w:rsidRDefault="00E3351E" w:rsidP="00E4726E">
            <w:pPr>
              <w:pStyle w:val="ListParagraph"/>
              <w:numPr>
                <w:ilvl w:val="0"/>
                <w:numId w:val="16"/>
              </w:numPr>
              <w:spacing w:beforeLines="20" w:afterLines="20"/>
              <w:rPr>
                <w:rFonts w:ascii="Ebrima" w:hAnsi="Ebrima" w:cs="Arial"/>
                <w:sz w:val="24"/>
                <w:szCs w:val="24"/>
              </w:rPr>
            </w:pPr>
            <w:r w:rsidRPr="00E4726E">
              <w:rPr>
                <w:rFonts w:ascii="Ebrima" w:hAnsi="Ebrima" w:cs="Arial"/>
                <w:sz w:val="24"/>
                <w:szCs w:val="24"/>
              </w:rPr>
              <w:t>Ch 10 Gravitation</w:t>
            </w:r>
          </w:p>
          <w:p w:rsidR="00E3351E" w:rsidRPr="00E4726E" w:rsidRDefault="00E3351E" w:rsidP="00E4726E">
            <w:pPr>
              <w:pStyle w:val="ListParagraph"/>
              <w:numPr>
                <w:ilvl w:val="0"/>
                <w:numId w:val="16"/>
              </w:numPr>
              <w:spacing w:beforeLines="20" w:afterLines="20"/>
              <w:rPr>
                <w:rFonts w:ascii="Ebrima" w:hAnsi="Ebrima" w:cs="Arial"/>
                <w:sz w:val="24"/>
                <w:szCs w:val="24"/>
              </w:rPr>
            </w:pPr>
            <w:r w:rsidRPr="00E4726E">
              <w:rPr>
                <w:rFonts w:ascii="Ebrima" w:hAnsi="Ebrima" w:cs="Arial"/>
                <w:sz w:val="24"/>
                <w:szCs w:val="24"/>
              </w:rPr>
              <w:t xml:space="preserve">Ch 11 Work and Energy </w:t>
            </w:r>
          </w:p>
          <w:p w:rsidR="00E3351E" w:rsidRPr="00E4726E" w:rsidRDefault="00E3351E" w:rsidP="00E4726E">
            <w:pPr>
              <w:pStyle w:val="ListParagraph"/>
              <w:numPr>
                <w:ilvl w:val="0"/>
                <w:numId w:val="16"/>
              </w:numPr>
              <w:spacing w:beforeLines="20" w:afterLines="20"/>
              <w:rPr>
                <w:rFonts w:ascii="Ebrima" w:hAnsi="Ebrima" w:cs="Arial"/>
                <w:sz w:val="24"/>
                <w:szCs w:val="24"/>
              </w:rPr>
            </w:pPr>
            <w:r w:rsidRPr="00E4726E">
              <w:rPr>
                <w:rFonts w:ascii="Ebrima" w:hAnsi="Ebrima" w:cs="Arial"/>
                <w:sz w:val="24"/>
                <w:szCs w:val="24"/>
              </w:rPr>
              <w:t xml:space="preserve">Ch 13 Why do we </w:t>
            </w:r>
            <w:r w:rsidR="000F75AA" w:rsidRPr="00E4726E">
              <w:rPr>
                <w:rFonts w:ascii="Ebrima" w:hAnsi="Ebrima" w:cs="Arial"/>
                <w:sz w:val="24"/>
                <w:szCs w:val="24"/>
              </w:rPr>
              <w:t>Fall Ill</w:t>
            </w:r>
          </w:p>
          <w:p w:rsidR="00E3351E" w:rsidRPr="00E4726E" w:rsidRDefault="00E3351E" w:rsidP="00E4726E">
            <w:pPr>
              <w:pStyle w:val="ListParagraph"/>
              <w:numPr>
                <w:ilvl w:val="0"/>
                <w:numId w:val="16"/>
              </w:numPr>
              <w:spacing w:beforeLines="20" w:afterLines="20"/>
              <w:rPr>
                <w:rFonts w:ascii="Ebrima" w:hAnsi="Ebrima" w:cs="Arial"/>
                <w:b/>
                <w:color w:val="7030A0"/>
                <w:sz w:val="24"/>
                <w:szCs w:val="24"/>
              </w:rPr>
            </w:pPr>
            <w:r w:rsidRPr="00E4726E">
              <w:rPr>
                <w:rFonts w:ascii="Ebrima" w:hAnsi="Ebrima" w:cs="Arial"/>
                <w:sz w:val="24"/>
                <w:szCs w:val="24"/>
              </w:rPr>
              <w:t>Ch 15 Improvement in Food Resources</w:t>
            </w:r>
          </w:p>
        </w:tc>
      </w:tr>
      <w:tr w:rsidR="00E3351E" w:rsidRPr="00E4726E" w:rsidTr="00E3351E">
        <w:trPr>
          <w:jc w:val="center"/>
        </w:trPr>
        <w:tc>
          <w:tcPr>
            <w:tcW w:w="9990" w:type="dxa"/>
            <w:gridSpan w:val="2"/>
            <w:shd w:val="clear" w:color="auto" w:fill="DBE5F1"/>
          </w:tcPr>
          <w:p w:rsidR="00E3351E" w:rsidRPr="00E4726E" w:rsidRDefault="00E3351E" w:rsidP="00E4726E">
            <w:pPr>
              <w:spacing w:beforeLines="20" w:afterLines="20" w:line="276" w:lineRule="auto"/>
              <w:jc w:val="center"/>
              <w:rPr>
                <w:rFonts w:ascii="Ebrima" w:hAnsi="Ebrima" w:cs="Arial"/>
                <w:b/>
              </w:rPr>
            </w:pPr>
            <w:r w:rsidRPr="00E4726E">
              <w:rPr>
                <w:rFonts w:ascii="Ebrima" w:hAnsi="Ebrima" w:cs="Arial"/>
                <w:b/>
              </w:rPr>
              <w:t xml:space="preserve">Final Examination </w:t>
            </w:r>
            <w:r w:rsidRPr="00E4726E">
              <w:rPr>
                <w:rFonts w:ascii="Ebrima" w:hAnsi="Ebrima" w:cs="Arial"/>
              </w:rPr>
              <w:t xml:space="preserve">(100% of </w:t>
            </w:r>
            <w:r w:rsidR="0025010D" w:rsidRPr="00E4726E">
              <w:rPr>
                <w:rFonts w:ascii="Ebrima" w:hAnsi="Ebrima" w:cs="Arial"/>
              </w:rPr>
              <w:t xml:space="preserve">the </w:t>
            </w:r>
            <w:r w:rsidRPr="00E4726E">
              <w:rPr>
                <w:rFonts w:ascii="Ebrima" w:hAnsi="Ebrima" w:cs="Arial"/>
              </w:rPr>
              <w:t>syllabus)</w:t>
            </w:r>
          </w:p>
        </w:tc>
      </w:tr>
      <w:tr w:rsidR="00E3351E" w:rsidRPr="00E4726E" w:rsidTr="00E3351E">
        <w:trPr>
          <w:trHeight w:val="305"/>
          <w:jc w:val="center"/>
        </w:trPr>
        <w:tc>
          <w:tcPr>
            <w:tcW w:w="9990" w:type="dxa"/>
            <w:gridSpan w:val="2"/>
          </w:tcPr>
          <w:p w:rsidR="00E3351E" w:rsidRPr="00E4726E" w:rsidRDefault="00E3351E" w:rsidP="00E4726E">
            <w:pPr>
              <w:pStyle w:val="ListParagraph"/>
              <w:numPr>
                <w:ilvl w:val="0"/>
                <w:numId w:val="17"/>
              </w:numPr>
              <w:spacing w:beforeLines="20" w:afterLines="20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E4726E">
              <w:rPr>
                <w:rFonts w:ascii="Ebrima" w:hAnsi="Ebrima" w:cs="Arial"/>
                <w:sz w:val="24"/>
                <w:szCs w:val="24"/>
                <w:lang w:val="en-US"/>
              </w:rPr>
              <w:t xml:space="preserve">Ch 1 </w:t>
            </w:r>
            <w:r w:rsidRPr="00E4726E">
              <w:rPr>
                <w:rFonts w:ascii="Ebrima" w:hAnsi="Ebrima" w:cs="Arial"/>
                <w:sz w:val="24"/>
                <w:szCs w:val="24"/>
              </w:rPr>
              <w:t xml:space="preserve">Matter in </w:t>
            </w:r>
            <w:r w:rsidR="000F75AA" w:rsidRPr="00E4726E">
              <w:rPr>
                <w:rFonts w:ascii="Ebrima" w:hAnsi="Ebrima" w:cs="Arial"/>
                <w:sz w:val="24"/>
                <w:szCs w:val="24"/>
              </w:rPr>
              <w:t>Our Surroundings</w:t>
            </w:r>
          </w:p>
          <w:p w:rsidR="00E3351E" w:rsidRPr="00E4726E" w:rsidRDefault="00E3351E" w:rsidP="00E4726E">
            <w:pPr>
              <w:pStyle w:val="ListParagraph"/>
              <w:numPr>
                <w:ilvl w:val="0"/>
                <w:numId w:val="17"/>
              </w:numPr>
              <w:spacing w:beforeLines="20" w:afterLines="20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E4726E">
              <w:rPr>
                <w:rFonts w:ascii="Ebrima" w:hAnsi="Ebrima" w:cs="Arial"/>
                <w:sz w:val="24"/>
                <w:szCs w:val="24"/>
              </w:rPr>
              <w:t xml:space="preserve">Ch 2 Is </w:t>
            </w:r>
            <w:r w:rsidR="000F75AA" w:rsidRPr="00E4726E">
              <w:rPr>
                <w:rFonts w:ascii="Ebrima" w:hAnsi="Ebrima" w:cs="Arial"/>
                <w:sz w:val="24"/>
                <w:szCs w:val="24"/>
              </w:rPr>
              <w:t xml:space="preserve">Matter Around </w:t>
            </w:r>
            <w:r w:rsidRPr="00E4726E">
              <w:rPr>
                <w:rFonts w:ascii="Ebrima" w:hAnsi="Ebrima" w:cs="Arial"/>
                <w:sz w:val="24"/>
                <w:szCs w:val="24"/>
              </w:rPr>
              <w:t xml:space="preserve">us </w:t>
            </w:r>
            <w:r w:rsidR="000F75AA" w:rsidRPr="00E4726E">
              <w:rPr>
                <w:rFonts w:ascii="Ebrima" w:hAnsi="Ebrima" w:cs="Arial"/>
                <w:sz w:val="24"/>
                <w:szCs w:val="24"/>
              </w:rPr>
              <w:t>Pure</w:t>
            </w:r>
          </w:p>
          <w:p w:rsidR="00E3351E" w:rsidRPr="00E4726E" w:rsidRDefault="00E3351E" w:rsidP="00E4726E">
            <w:pPr>
              <w:pStyle w:val="ListParagraph"/>
              <w:numPr>
                <w:ilvl w:val="0"/>
                <w:numId w:val="17"/>
              </w:numPr>
              <w:spacing w:beforeLines="20" w:afterLines="20"/>
              <w:rPr>
                <w:rFonts w:ascii="Ebrima" w:hAnsi="Ebrima" w:cs="Arial"/>
                <w:sz w:val="24"/>
                <w:szCs w:val="24"/>
              </w:rPr>
            </w:pPr>
            <w:r w:rsidRPr="00E4726E">
              <w:rPr>
                <w:rFonts w:ascii="Ebrima" w:hAnsi="Ebrima" w:cs="Arial"/>
                <w:sz w:val="24"/>
                <w:szCs w:val="24"/>
              </w:rPr>
              <w:t xml:space="preserve">Ch 3 Atoms and </w:t>
            </w:r>
            <w:r w:rsidR="000F75AA" w:rsidRPr="00E4726E">
              <w:rPr>
                <w:rFonts w:ascii="Ebrima" w:hAnsi="Ebrima" w:cs="Arial"/>
                <w:sz w:val="24"/>
                <w:szCs w:val="24"/>
              </w:rPr>
              <w:t>Molecules</w:t>
            </w:r>
          </w:p>
          <w:p w:rsidR="00E3351E" w:rsidRPr="00E4726E" w:rsidRDefault="00E3351E" w:rsidP="00E4726E">
            <w:pPr>
              <w:pStyle w:val="ListParagraph"/>
              <w:numPr>
                <w:ilvl w:val="0"/>
                <w:numId w:val="17"/>
              </w:numPr>
              <w:spacing w:beforeLines="20" w:afterLines="20"/>
              <w:rPr>
                <w:rFonts w:ascii="Ebrima" w:hAnsi="Ebrima" w:cs="Arial"/>
                <w:sz w:val="24"/>
                <w:szCs w:val="24"/>
              </w:rPr>
            </w:pPr>
            <w:r w:rsidRPr="00E4726E">
              <w:rPr>
                <w:rFonts w:ascii="Ebrima" w:hAnsi="Ebrima" w:cs="Arial"/>
                <w:sz w:val="24"/>
                <w:szCs w:val="24"/>
              </w:rPr>
              <w:t xml:space="preserve">Ch 4 Structure of the  </w:t>
            </w:r>
            <w:r w:rsidR="000F75AA" w:rsidRPr="00E4726E">
              <w:rPr>
                <w:rFonts w:ascii="Ebrima" w:hAnsi="Ebrima" w:cs="Arial"/>
                <w:sz w:val="24"/>
                <w:szCs w:val="24"/>
              </w:rPr>
              <w:t>Atom</w:t>
            </w:r>
          </w:p>
          <w:p w:rsidR="00E3351E" w:rsidRPr="00E4726E" w:rsidRDefault="00E3351E" w:rsidP="00E4726E">
            <w:pPr>
              <w:pStyle w:val="ListParagraph"/>
              <w:numPr>
                <w:ilvl w:val="0"/>
                <w:numId w:val="17"/>
              </w:numPr>
              <w:spacing w:beforeLines="20" w:afterLines="20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E4726E">
              <w:rPr>
                <w:rFonts w:ascii="Ebrima" w:hAnsi="Ebrima" w:cs="Arial"/>
                <w:sz w:val="24"/>
                <w:szCs w:val="24"/>
                <w:lang w:val="en-US"/>
              </w:rPr>
              <w:lastRenderedPageBreak/>
              <w:t xml:space="preserve">Ch 5 The Fundamental </w:t>
            </w:r>
            <w:r w:rsidR="000F75AA" w:rsidRPr="00E4726E">
              <w:rPr>
                <w:rFonts w:ascii="Ebrima" w:hAnsi="Ebrima" w:cs="Arial"/>
                <w:sz w:val="24"/>
                <w:szCs w:val="24"/>
                <w:lang w:val="en-US"/>
              </w:rPr>
              <w:t xml:space="preserve">Unit </w:t>
            </w:r>
            <w:r w:rsidRPr="00E4726E">
              <w:rPr>
                <w:rFonts w:ascii="Ebrima" w:hAnsi="Ebrima" w:cs="Arial"/>
                <w:sz w:val="24"/>
                <w:szCs w:val="24"/>
                <w:lang w:val="en-US"/>
              </w:rPr>
              <w:t xml:space="preserve">of </w:t>
            </w:r>
            <w:r w:rsidR="000F75AA" w:rsidRPr="00E4726E">
              <w:rPr>
                <w:rFonts w:ascii="Ebrima" w:hAnsi="Ebrima" w:cs="Arial"/>
                <w:sz w:val="24"/>
                <w:szCs w:val="24"/>
                <w:lang w:val="en-US"/>
              </w:rPr>
              <w:t>Life</w:t>
            </w:r>
          </w:p>
          <w:p w:rsidR="00E3351E" w:rsidRPr="00E4726E" w:rsidRDefault="00E3351E" w:rsidP="00E4726E">
            <w:pPr>
              <w:pStyle w:val="ListParagraph"/>
              <w:numPr>
                <w:ilvl w:val="0"/>
                <w:numId w:val="17"/>
              </w:numPr>
              <w:spacing w:beforeLines="20" w:afterLines="20"/>
              <w:rPr>
                <w:rFonts w:ascii="Ebrima" w:hAnsi="Ebrima" w:cs="Arial"/>
                <w:sz w:val="24"/>
                <w:szCs w:val="24"/>
              </w:rPr>
            </w:pPr>
            <w:r w:rsidRPr="00E4726E">
              <w:rPr>
                <w:rFonts w:ascii="Ebrima" w:hAnsi="Ebrima" w:cs="Arial"/>
                <w:sz w:val="24"/>
                <w:szCs w:val="24"/>
              </w:rPr>
              <w:t xml:space="preserve">Ch 6 Tissues </w:t>
            </w:r>
          </w:p>
          <w:p w:rsidR="00E3351E" w:rsidRPr="00E4726E" w:rsidRDefault="00E3351E" w:rsidP="00E4726E">
            <w:pPr>
              <w:pStyle w:val="ListParagraph"/>
              <w:numPr>
                <w:ilvl w:val="0"/>
                <w:numId w:val="17"/>
              </w:numPr>
              <w:spacing w:beforeLines="20" w:afterLines="20"/>
              <w:rPr>
                <w:rFonts w:ascii="Ebrima" w:hAnsi="Ebrima" w:cs="Arial"/>
                <w:sz w:val="24"/>
                <w:szCs w:val="24"/>
              </w:rPr>
            </w:pPr>
            <w:r w:rsidRPr="00E4726E">
              <w:rPr>
                <w:rFonts w:ascii="Ebrima" w:hAnsi="Ebrima" w:cs="Arial"/>
                <w:sz w:val="24"/>
                <w:szCs w:val="24"/>
              </w:rPr>
              <w:t xml:space="preserve">Ch 7 Diversity in </w:t>
            </w:r>
            <w:r w:rsidR="000F75AA" w:rsidRPr="00E4726E">
              <w:rPr>
                <w:rFonts w:ascii="Ebrima" w:hAnsi="Ebrima" w:cs="Arial"/>
                <w:sz w:val="24"/>
                <w:szCs w:val="24"/>
              </w:rPr>
              <w:t xml:space="preserve">Living Organisms </w:t>
            </w:r>
          </w:p>
          <w:p w:rsidR="00E3351E" w:rsidRPr="00E4726E" w:rsidRDefault="00E3351E" w:rsidP="00E4726E">
            <w:pPr>
              <w:pStyle w:val="ListParagraph"/>
              <w:numPr>
                <w:ilvl w:val="0"/>
                <w:numId w:val="17"/>
              </w:numPr>
              <w:spacing w:beforeLines="20" w:afterLines="20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E4726E">
              <w:rPr>
                <w:rFonts w:ascii="Ebrima" w:hAnsi="Ebrima" w:cs="Arial"/>
                <w:sz w:val="24"/>
                <w:szCs w:val="24"/>
                <w:lang w:val="en-US"/>
              </w:rPr>
              <w:t>Ch 8 Motion</w:t>
            </w:r>
          </w:p>
          <w:p w:rsidR="00E3351E" w:rsidRPr="00E4726E" w:rsidRDefault="00E3351E" w:rsidP="00E4726E">
            <w:pPr>
              <w:pStyle w:val="ListParagraph"/>
              <w:numPr>
                <w:ilvl w:val="0"/>
                <w:numId w:val="17"/>
              </w:numPr>
              <w:spacing w:beforeLines="20" w:afterLines="20"/>
              <w:rPr>
                <w:rFonts w:ascii="Ebrima" w:hAnsi="Ebrima" w:cs="Arial"/>
                <w:sz w:val="24"/>
                <w:szCs w:val="24"/>
              </w:rPr>
            </w:pPr>
            <w:r w:rsidRPr="00E4726E">
              <w:rPr>
                <w:rFonts w:ascii="Ebrima" w:hAnsi="Ebrima" w:cs="Arial"/>
                <w:sz w:val="24"/>
                <w:szCs w:val="24"/>
              </w:rPr>
              <w:t xml:space="preserve">Ch 9 Force and Laws of </w:t>
            </w:r>
            <w:r w:rsidR="000F75AA" w:rsidRPr="00E4726E">
              <w:rPr>
                <w:rFonts w:ascii="Ebrima" w:hAnsi="Ebrima" w:cs="Arial"/>
                <w:sz w:val="24"/>
                <w:szCs w:val="24"/>
              </w:rPr>
              <w:t xml:space="preserve">Motion </w:t>
            </w:r>
          </w:p>
          <w:p w:rsidR="00E3351E" w:rsidRPr="00E4726E" w:rsidRDefault="00E3351E" w:rsidP="00E4726E">
            <w:pPr>
              <w:pStyle w:val="ListParagraph"/>
              <w:numPr>
                <w:ilvl w:val="0"/>
                <w:numId w:val="17"/>
              </w:numPr>
              <w:spacing w:beforeLines="20" w:afterLines="20"/>
              <w:rPr>
                <w:rFonts w:ascii="Ebrima" w:hAnsi="Ebrima" w:cs="Arial"/>
                <w:sz w:val="24"/>
                <w:szCs w:val="24"/>
              </w:rPr>
            </w:pPr>
            <w:r w:rsidRPr="00E4726E">
              <w:rPr>
                <w:rFonts w:ascii="Ebrima" w:hAnsi="Ebrima" w:cs="Arial"/>
                <w:sz w:val="24"/>
                <w:szCs w:val="24"/>
              </w:rPr>
              <w:t>Ch 10 Gravitation</w:t>
            </w:r>
          </w:p>
          <w:p w:rsidR="00E3351E" w:rsidRPr="00E4726E" w:rsidRDefault="00E3351E" w:rsidP="00E4726E">
            <w:pPr>
              <w:pStyle w:val="ListParagraph"/>
              <w:numPr>
                <w:ilvl w:val="0"/>
                <w:numId w:val="17"/>
              </w:numPr>
              <w:spacing w:beforeLines="20" w:afterLines="20"/>
              <w:rPr>
                <w:rFonts w:ascii="Ebrima" w:hAnsi="Ebrima" w:cs="Arial"/>
                <w:sz w:val="24"/>
                <w:szCs w:val="24"/>
              </w:rPr>
            </w:pPr>
            <w:r w:rsidRPr="00E4726E">
              <w:rPr>
                <w:rFonts w:ascii="Ebrima" w:hAnsi="Ebrima" w:cs="Arial"/>
                <w:sz w:val="24"/>
                <w:szCs w:val="24"/>
              </w:rPr>
              <w:t xml:space="preserve">Ch 11 Work and Energy </w:t>
            </w:r>
          </w:p>
          <w:p w:rsidR="00E3351E" w:rsidRPr="00E4726E" w:rsidRDefault="00E3351E" w:rsidP="00E4726E">
            <w:pPr>
              <w:pStyle w:val="ListParagraph"/>
              <w:numPr>
                <w:ilvl w:val="0"/>
                <w:numId w:val="17"/>
              </w:numPr>
              <w:spacing w:beforeLines="20" w:afterLines="20"/>
              <w:rPr>
                <w:rFonts w:ascii="Ebrima" w:hAnsi="Ebrima" w:cs="Arial"/>
                <w:sz w:val="24"/>
                <w:szCs w:val="24"/>
              </w:rPr>
            </w:pPr>
            <w:r w:rsidRPr="00E4726E">
              <w:rPr>
                <w:rFonts w:ascii="Ebrima" w:hAnsi="Ebrima" w:cs="Arial"/>
                <w:sz w:val="24"/>
                <w:szCs w:val="24"/>
              </w:rPr>
              <w:t>Ch 12 Sound</w:t>
            </w:r>
          </w:p>
          <w:p w:rsidR="00E3351E" w:rsidRPr="00E4726E" w:rsidRDefault="00E3351E" w:rsidP="00E4726E">
            <w:pPr>
              <w:pStyle w:val="ListParagraph"/>
              <w:numPr>
                <w:ilvl w:val="0"/>
                <w:numId w:val="17"/>
              </w:numPr>
              <w:spacing w:beforeLines="20" w:afterLines="20"/>
              <w:rPr>
                <w:rFonts w:ascii="Ebrima" w:hAnsi="Ebrima" w:cs="Arial"/>
                <w:sz w:val="24"/>
                <w:szCs w:val="24"/>
              </w:rPr>
            </w:pPr>
            <w:r w:rsidRPr="00E4726E">
              <w:rPr>
                <w:rFonts w:ascii="Ebrima" w:hAnsi="Ebrima" w:cs="Arial"/>
                <w:sz w:val="24"/>
                <w:szCs w:val="24"/>
              </w:rPr>
              <w:t xml:space="preserve">Ch 13 Why do we </w:t>
            </w:r>
            <w:r w:rsidR="000F75AA" w:rsidRPr="00E4726E">
              <w:rPr>
                <w:rFonts w:ascii="Ebrima" w:hAnsi="Ebrima" w:cs="Arial"/>
                <w:sz w:val="24"/>
                <w:szCs w:val="24"/>
              </w:rPr>
              <w:t>Fall Ill</w:t>
            </w:r>
          </w:p>
          <w:p w:rsidR="00E3351E" w:rsidRPr="00E4726E" w:rsidRDefault="00E3351E" w:rsidP="00E4726E">
            <w:pPr>
              <w:pStyle w:val="ListParagraph"/>
              <w:numPr>
                <w:ilvl w:val="0"/>
                <w:numId w:val="17"/>
              </w:numPr>
              <w:spacing w:beforeLines="20" w:afterLines="20"/>
              <w:rPr>
                <w:rFonts w:ascii="Ebrima" w:hAnsi="Ebrima" w:cs="Arial"/>
                <w:sz w:val="24"/>
                <w:szCs w:val="24"/>
              </w:rPr>
            </w:pPr>
            <w:r w:rsidRPr="00E4726E">
              <w:rPr>
                <w:rFonts w:ascii="Ebrima" w:hAnsi="Ebrima" w:cs="Arial"/>
                <w:sz w:val="24"/>
                <w:szCs w:val="24"/>
              </w:rPr>
              <w:t xml:space="preserve">Ch 14 Natural </w:t>
            </w:r>
            <w:r w:rsidR="000F75AA" w:rsidRPr="00E4726E">
              <w:rPr>
                <w:rFonts w:ascii="Ebrima" w:hAnsi="Ebrima" w:cs="Arial"/>
                <w:sz w:val="24"/>
                <w:szCs w:val="24"/>
              </w:rPr>
              <w:t>Resources</w:t>
            </w:r>
          </w:p>
          <w:p w:rsidR="00E3351E" w:rsidRPr="00E4726E" w:rsidRDefault="00E3351E" w:rsidP="00E4726E">
            <w:pPr>
              <w:pStyle w:val="ListParagraph"/>
              <w:numPr>
                <w:ilvl w:val="0"/>
                <w:numId w:val="17"/>
              </w:numPr>
              <w:spacing w:beforeLines="20" w:afterLines="20"/>
              <w:rPr>
                <w:rFonts w:ascii="Ebrima" w:hAnsi="Ebrima" w:cs="Arial"/>
                <w:b/>
                <w:color w:val="0070C0"/>
                <w:sz w:val="24"/>
                <w:szCs w:val="24"/>
              </w:rPr>
            </w:pPr>
            <w:r w:rsidRPr="00E4726E">
              <w:rPr>
                <w:rFonts w:ascii="Ebrima" w:hAnsi="Ebrima" w:cs="Arial"/>
                <w:sz w:val="24"/>
                <w:szCs w:val="24"/>
              </w:rPr>
              <w:t>Ch 15 Improvement in Food Resources</w:t>
            </w:r>
          </w:p>
        </w:tc>
      </w:tr>
    </w:tbl>
    <w:p w:rsidR="00115C0D" w:rsidRPr="00E4726E" w:rsidRDefault="00115C0D" w:rsidP="00E4726E">
      <w:pPr>
        <w:spacing w:line="276" w:lineRule="auto"/>
        <w:jc w:val="center"/>
        <w:rPr>
          <w:rFonts w:ascii="Ebrima" w:eastAsiaTheme="minorEastAsia" w:hAnsi="Ebrima" w:cstheme="minorBidi"/>
        </w:rPr>
      </w:pPr>
    </w:p>
    <w:p w:rsidR="00A95B8B" w:rsidRPr="00E4726E" w:rsidRDefault="00115C0D" w:rsidP="00E4726E">
      <w:pPr>
        <w:spacing w:line="276" w:lineRule="auto"/>
        <w:jc w:val="center"/>
        <w:rPr>
          <w:rFonts w:ascii="Ebrima" w:hAnsi="Ebrima"/>
        </w:rPr>
      </w:pPr>
      <w:r w:rsidRPr="00E4726E">
        <w:rPr>
          <w:rFonts w:ascii="Ebrima" w:eastAsiaTheme="minorEastAsia" w:hAnsi="Ebrima" w:cstheme="minorBidi"/>
        </w:rPr>
        <w:t>&gt;&gt;&gt;&gt;&gt;&gt;&gt;&gt;&gt;&gt;&gt;&gt;&gt;&gt;&gt;&gt;&gt;&gt;&gt;&gt;&gt;&gt;&gt;&gt;&gt;&gt;&gt;&gt;&gt;&gt;&gt;&gt;&gt;&gt;&gt;&gt;&gt;&gt;&gt;&gt;&gt;&gt;&gt;&gt;&gt;&gt;&gt;&gt;&gt;&gt;&gt;&gt;&gt;&gt;</w:t>
      </w:r>
    </w:p>
    <w:sectPr w:rsidR="00A95B8B" w:rsidRPr="00E4726E" w:rsidSect="00EE307B">
      <w:footerReference w:type="default" r:id="rId8"/>
      <w:pgSz w:w="12240" w:h="15840"/>
      <w:pgMar w:top="547" w:right="1440" w:bottom="547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741B" w:rsidRDefault="00FA741B" w:rsidP="00B97FBA">
      <w:pPr>
        <w:spacing w:line="240" w:lineRule="auto"/>
      </w:pPr>
      <w:r>
        <w:separator/>
      </w:r>
    </w:p>
  </w:endnote>
  <w:endnote w:type="continuationSeparator" w:id="1">
    <w:p w:rsidR="00FA741B" w:rsidRDefault="00FA741B" w:rsidP="00B97FB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brima">
    <w:panose1 w:val="02000000000000000000"/>
    <w:charset w:val="00"/>
    <w:family w:val="auto"/>
    <w:pitch w:val="variable"/>
    <w:sig w:usb0="A000005F" w:usb1="02000041" w:usb2="00000000" w:usb3="00000000" w:csb0="00000093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34A9" w:rsidRDefault="00DD34A9" w:rsidP="00DD34A9">
    <w:pPr>
      <w:pStyle w:val="Footer"/>
      <w:jc w:val="right"/>
    </w:pPr>
  </w:p>
  <w:p w:rsidR="00D70E7D" w:rsidRPr="00E4726E" w:rsidRDefault="00951F2B" w:rsidP="00E4726E">
    <w:pPr>
      <w:pStyle w:val="Footer"/>
      <w:jc w:val="center"/>
      <w:rPr>
        <w:rFonts w:ascii="Ebrima" w:hAnsi="Ebrima"/>
      </w:rPr>
    </w:pPr>
    <w:r w:rsidRPr="00E4726E">
      <w:rPr>
        <w:rFonts w:ascii="Ebrima" w:hAnsi="Ebrima" w:cs="Arial"/>
        <w:sz w:val="24"/>
        <w:szCs w:val="24"/>
      </w:rPr>
      <w:t>CB/IX/1</w:t>
    </w:r>
    <w:r w:rsidR="00B91A1D" w:rsidRPr="00E4726E">
      <w:rPr>
        <w:rFonts w:ascii="Ebrima" w:hAnsi="Ebrima" w:cs="Arial"/>
        <w:sz w:val="24"/>
        <w:szCs w:val="24"/>
      </w:rPr>
      <w:t>920</w:t>
    </w:r>
    <w:r w:rsidRPr="00E4726E">
      <w:rPr>
        <w:rFonts w:ascii="Ebrima" w:hAnsi="Ebrima" w:cs="Arial"/>
        <w:sz w:val="24"/>
        <w:szCs w:val="24"/>
      </w:rPr>
      <w:t xml:space="preserve">Science Syllabus   </w:t>
    </w:r>
    <w:r w:rsidR="00DD34A9" w:rsidRPr="00E4726E">
      <w:rPr>
        <w:rFonts w:ascii="Ebrima" w:hAnsi="Ebrima" w:cs="Arial"/>
        <w:sz w:val="24"/>
        <w:szCs w:val="24"/>
      </w:rPr>
      <w:t xml:space="preserve">Page </w:t>
    </w:r>
    <w:r w:rsidR="00E00FFE" w:rsidRPr="00E4726E">
      <w:rPr>
        <w:rFonts w:ascii="Ebrima" w:hAnsi="Ebrima" w:cs="Arial"/>
        <w:b/>
        <w:sz w:val="24"/>
        <w:szCs w:val="24"/>
      </w:rPr>
      <w:fldChar w:fldCharType="begin"/>
    </w:r>
    <w:r w:rsidR="00DD34A9" w:rsidRPr="00E4726E">
      <w:rPr>
        <w:rFonts w:ascii="Ebrima" w:hAnsi="Ebrima" w:cs="Arial"/>
        <w:b/>
        <w:sz w:val="24"/>
        <w:szCs w:val="24"/>
      </w:rPr>
      <w:instrText xml:space="preserve"> PAGE </w:instrText>
    </w:r>
    <w:r w:rsidR="00E00FFE" w:rsidRPr="00E4726E">
      <w:rPr>
        <w:rFonts w:ascii="Ebrima" w:hAnsi="Ebrima" w:cs="Arial"/>
        <w:b/>
        <w:sz w:val="24"/>
        <w:szCs w:val="24"/>
      </w:rPr>
      <w:fldChar w:fldCharType="separate"/>
    </w:r>
    <w:r w:rsidR="00AA350C">
      <w:rPr>
        <w:rFonts w:ascii="Ebrima" w:hAnsi="Ebrima" w:cs="Arial"/>
        <w:b/>
        <w:noProof/>
        <w:sz w:val="24"/>
        <w:szCs w:val="24"/>
      </w:rPr>
      <w:t>2</w:t>
    </w:r>
    <w:r w:rsidR="00E00FFE" w:rsidRPr="00E4726E">
      <w:rPr>
        <w:rFonts w:ascii="Ebrima" w:hAnsi="Ebrima" w:cs="Arial"/>
        <w:b/>
        <w:sz w:val="24"/>
        <w:szCs w:val="24"/>
      </w:rPr>
      <w:fldChar w:fldCharType="end"/>
    </w:r>
    <w:r w:rsidR="00DD34A9" w:rsidRPr="00E4726E">
      <w:rPr>
        <w:rFonts w:ascii="Ebrima" w:hAnsi="Ebrima" w:cs="Arial"/>
        <w:sz w:val="24"/>
        <w:szCs w:val="24"/>
      </w:rPr>
      <w:t xml:space="preserve"> of </w:t>
    </w:r>
    <w:r w:rsidR="00E00FFE" w:rsidRPr="00E4726E">
      <w:rPr>
        <w:rFonts w:ascii="Ebrima" w:hAnsi="Ebrima" w:cs="Arial"/>
        <w:b/>
        <w:sz w:val="24"/>
        <w:szCs w:val="24"/>
      </w:rPr>
      <w:fldChar w:fldCharType="begin"/>
    </w:r>
    <w:r w:rsidR="00DD34A9" w:rsidRPr="00E4726E">
      <w:rPr>
        <w:rFonts w:ascii="Ebrima" w:hAnsi="Ebrima" w:cs="Arial"/>
        <w:b/>
        <w:sz w:val="24"/>
        <w:szCs w:val="24"/>
      </w:rPr>
      <w:instrText xml:space="preserve"> NUMPAGES  </w:instrText>
    </w:r>
    <w:r w:rsidR="00E00FFE" w:rsidRPr="00E4726E">
      <w:rPr>
        <w:rFonts w:ascii="Ebrima" w:hAnsi="Ebrima" w:cs="Arial"/>
        <w:b/>
        <w:sz w:val="24"/>
        <w:szCs w:val="24"/>
      </w:rPr>
      <w:fldChar w:fldCharType="separate"/>
    </w:r>
    <w:r w:rsidR="00AA350C">
      <w:rPr>
        <w:rFonts w:ascii="Ebrima" w:hAnsi="Ebrima" w:cs="Arial"/>
        <w:b/>
        <w:noProof/>
        <w:sz w:val="24"/>
        <w:szCs w:val="24"/>
      </w:rPr>
      <w:t>3</w:t>
    </w:r>
    <w:r w:rsidR="00E00FFE" w:rsidRPr="00E4726E">
      <w:rPr>
        <w:rFonts w:ascii="Ebrima" w:hAnsi="Ebrima" w:cs="Arial"/>
        <w:b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741B" w:rsidRDefault="00FA741B" w:rsidP="00B97FBA">
      <w:pPr>
        <w:spacing w:line="240" w:lineRule="auto"/>
      </w:pPr>
      <w:r>
        <w:separator/>
      </w:r>
    </w:p>
  </w:footnote>
  <w:footnote w:type="continuationSeparator" w:id="1">
    <w:p w:rsidR="00FA741B" w:rsidRDefault="00FA741B" w:rsidP="00B97FB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B6B63"/>
    <w:multiLevelType w:val="hybridMultilevel"/>
    <w:tmpl w:val="28F21420"/>
    <w:lvl w:ilvl="0" w:tplc="7CCE821C">
      <w:start w:val="1"/>
      <w:numFmt w:val="lowerLetter"/>
      <w:lvlText w:val="(%1)"/>
      <w:lvlJc w:val="left"/>
      <w:pPr>
        <w:ind w:left="45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>
    <w:nsid w:val="20691280"/>
    <w:multiLevelType w:val="hybridMultilevel"/>
    <w:tmpl w:val="8F58C888"/>
    <w:lvl w:ilvl="0" w:tplc="E07486C4">
      <w:start w:val="1"/>
      <w:numFmt w:val="decimal"/>
      <w:lvlText w:val="%1."/>
      <w:lvlJc w:val="center"/>
      <w:pPr>
        <w:ind w:left="45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>
    <w:nsid w:val="245F1BF7"/>
    <w:multiLevelType w:val="hybridMultilevel"/>
    <w:tmpl w:val="0DCC8B96"/>
    <w:lvl w:ilvl="0" w:tplc="740C52A8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6C34F0A"/>
    <w:multiLevelType w:val="hybridMultilevel"/>
    <w:tmpl w:val="D30C0DA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A21F4E"/>
    <w:multiLevelType w:val="hybridMultilevel"/>
    <w:tmpl w:val="5EC634A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6168F5"/>
    <w:multiLevelType w:val="hybridMultilevel"/>
    <w:tmpl w:val="5BD0C630"/>
    <w:lvl w:ilvl="0" w:tplc="CA9C76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  <w:sz w:val="24"/>
        <w:szCs w:val="36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B886E30"/>
    <w:multiLevelType w:val="hybridMultilevel"/>
    <w:tmpl w:val="F16EB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C228F9"/>
    <w:multiLevelType w:val="hybridMultilevel"/>
    <w:tmpl w:val="161ED9BC"/>
    <w:lvl w:ilvl="0" w:tplc="7FD6DDC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32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EA25AD2"/>
    <w:multiLevelType w:val="hybridMultilevel"/>
    <w:tmpl w:val="CDB056A2"/>
    <w:lvl w:ilvl="0" w:tplc="0A9E8E7A">
      <w:start w:val="1"/>
      <w:numFmt w:val="bullet"/>
      <w:lvlText w:val="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A5A6A87"/>
    <w:multiLevelType w:val="hybridMultilevel"/>
    <w:tmpl w:val="094E560C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4"/>
        <w:szCs w:val="36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ADD09DE"/>
    <w:multiLevelType w:val="hybridMultilevel"/>
    <w:tmpl w:val="3848B1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14604B2"/>
    <w:multiLevelType w:val="hybridMultilevel"/>
    <w:tmpl w:val="964C7382"/>
    <w:lvl w:ilvl="0" w:tplc="D5D26AA8">
      <w:start w:val="1"/>
      <w:numFmt w:val="lowerLetter"/>
      <w:lvlText w:val="%1)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4F68F6"/>
    <w:multiLevelType w:val="hybridMultilevel"/>
    <w:tmpl w:val="D8E21088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4"/>
        <w:szCs w:val="36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70F6A3E"/>
    <w:multiLevelType w:val="hybridMultilevel"/>
    <w:tmpl w:val="48C4F052"/>
    <w:lvl w:ilvl="0" w:tplc="F294BBA2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08618A5"/>
    <w:multiLevelType w:val="hybridMultilevel"/>
    <w:tmpl w:val="8EC6C22E"/>
    <w:lvl w:ilvl="0" w:tplc="D64E01E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4"/>
  </w:num>
  <w:num w:numId="3">
    <w:abstractNumId w:val="13"/>
  </w:num>
  <w:num w:numId="4">
    <w:abstractNumId w:val="8"/>
  </w:num>
  <w:num w:numId="5">
    <w:abstractNumId w:val="0"/>
  </w:num>
  <w:num w:numId="6">
    <w:abstractNumId w:val="1"/>
  </w:num>
  <w:num w:numId="7">
    <w:abstractNumId w:val="11"/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0"/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7"/>
  </w:num>
  <w:num w:numId="14">
    <w:abstractNumId w:val="9"/>
  </w:num>
  <w:num w:numId="15">
    <w:abstractNumId w:val="12"/>
  </w:num>
  <w:num w:numId="16">
    <w:abstractNumId w:val="2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A4CE3"/>
    <w:rsid w:val="00010EBE"/>
    <w:rsid w:val="00020C39"/>
    <w:rsid w:val="00085241"/>
    <w:rsid w:val="000F0600"/>
    <w:rsid w:val="000F6213"/>
    <w:rsid w:val="000F75AA"/>
    <w:rsid w:val="00115C0D"/>
    <w:rsid w:val="00143062"/>
    <w:rsid w:val="00144E2F"/>
    <w:rsid w:val="001615B9"/>
    <w:rsid w:val="001759E2"/>
    <w:rsid w:val="001E7C47"/>
    <w:rsid w:val="001F39B4"/>
    <w:rsid w:val="002350EE"/>
    <w:rsid w:val="00235474"/>
    <w:rsid w:val="0025010D"/>
    <w:rsid w:val="002645CE"/>
    <w:rsid w:val="002A0809"/>
    <w:rsid w:val="002B623C"/>
    <w:rsid w:val="002B7C94"/>
    <w:rsid w:val="002F11ED"/>
    <w:rsid w:val="00340104"/>
    <w:rsid w:val="00357F4A"/>
    <w:rsid w:val="003812C5"/>
    <w:rsid w:val="003A1951"/>
    <w:rsid w:val="003C44ED"/>
    <w:rsid w:val="00406F30"/>
    <w:rsid w:val="0043742B"/>
    <w:rsid w:val="0048761B"/>
    <w:rsid w:val="004F23D6"/>
    <w:rsid w:val="00511035"/>
    <w:rsid w:val="005D21D4"/>
    <w:rsid w:val="005E4E30"/>
    <w:rsid w:val="00617924"/>
    <w:rsid w:val="0067224B"/>
    <w:rsid w:val="0069052D"/>
    <w:rsid w:val="006936AF"/>
    <w:rsid w:val="006C6A76"/>
    <w:rsid w:val="00782340"/>
    <w:rsid w:val="007B0EFB"/>
    <w:rsid w:val="007E70BF"/>
    <w:rsid w:val="008128CE"/>
    <w:rsid w:val="008303DF"/>
    <w:rsid w:val="00867700"/>
    <w:rsid w:val="008C2CA5"/>
    <w:rsid w:val="0092108D"/>
    <w:rsid w:val="009274AB"/>
    <w:rsid w:val="00933942"/>
    <w:rsid w:val="00944F6F"/>
    <w:rsid w:val="00946EAB"/>
    <w:rsid w:val="00947479"/>
    <w:rsid w:val="00951F2B"/>
    <w:rsid w:val="00974892"/>
    <w:rsid w:val="00982AE5"/>
    <w:rsid w:val="00983025"/>
    <w:rsid w:val="00995C8C"/>
    <w:rsid w:val="00A13591"/>
    <w:rsid w:val="00A17629"/>
    <w:rsid w:val="00A33074"/>
    <w:rsid w:val="00A74E9F"/>
    <w:rsid w:val="00A95B8B"/>
    <w:rsid w:val="00AA350C"/>
    <w:rsid w:val="00AA4949"/>
    <w:rsid w:val="00AA7AC4"/>
    <w:rsid w:val="00AF4F93"/>
    <w:rsid w:val="00B071AC"/>
    <w:rsid w:val="00B51173"/>
    <w:rsid w:val="00B54721"/>
    <w:rsid w:val="00B91A1D"/>
    <w:rsid w:val="00B965B5"/>
    <w:rsid w:val="00B97FBA"/>
    <w:rsid w:val="00BA358C"/>
    <w:rsid w:val="00BE25B7"/>
    <w:rsid w:val="00BE6E98"/>
    <w:rsid w:val="00C267ED"/>
    <w:rsid w:val="00C477A4"/>
    <w:rsid w:val="00C70F38"/>
    <w:rsid w:val="00CC0A15"/>
    <w:rsid w:val="00CD46CB"/>
    <w:rsid w:val="00CE7F6E"/>
    <w:rsid w:val="00D60180"/>
    <w:rsid w:val="00D810EA"/>
    <w:rsid w:val="00DD34A9"/>
    <w:rsid w:val="00DF2BAF"/>
    <w:rsid w:val="00E00FFE"/>
    <w:rsid w:val="00E128DC"/>
    <w:rsid w:val="00E3351E"/>
    <w:rsid w:val="00E370B7"/>
    <w:rsid w:val="00E4726E"/>
    <w:rsid w:val="00E63E61"/>
    <w:rsid w:val="00EB2802"/>
    <w:rsid w:val="00ED2C26"/>
    <w:rsid w:val="00ED688B"/>
    <w:rsid w:val="00EE307B"/>
    <w:rsid w:val="00EE620D"/>
    <w:rsid w:val="00EF5C0B"/>
    <w:rsid w:val="00F336AD"/>
    <w:rsid w:val="00F56E28"/>
    <w:rsid w:val="00FA4CE3"/>
    <w:rsid w:val="00FA74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line="360" w:lineRule="auto"/>
        <w:ind w:left="720" w:hanging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B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A4CE3"/>
    <w:pPr>
      <w:tabs>
        <w:tab w:val="center" w:pos="4680"/>
        <w:tab w:val="right" w:pos="9360"/>
      </w:tabs>
      <w:spacing w:line="240" w:lineRule="auto"/>
      <w:ind w:left="0" w:firstLine="0"/>
    </w:pPr>
    <w:rPr>
      <w:rFonts w:ascii="Calibri" w:eastAsia="Times New Roman" w:hAnsi="Calibri"/>
      <w:sz w:val="22"/>
      <w:szCs w:val="22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FA4CE3"/>
    <w:rPr>
      <w:rFonts w:ascii="Calibri" w:eastAsia="Times New Roman" w:hAnsi="Calibri"/>
      <w:sz w:val="22"/>
      <w:szCs w:val="22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FA4CE3"/>
    <w:pPr>
      <w:spacing w:after="200" w:line="276" w:lineRule="auto"/>
      <w:ind w:firstLine="0"/>
      <w:contextualSpacing/>
    </w:pPr>
    <w:rPr>
      <w:rFonts w:ascii="Calibri" w:eastAsia="Times New Roman" w:hAnsi="Calibri"/>
      <w:sz w:val="22"/>
      <w:szCs w:val="22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FA4CE3"/>
    <w:rPr>
      <w:rFonts w:ascii="Calibri" w:eastAsia="Times New Roman" w:hAnsi="Calibri"/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4CE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CE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D34A9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34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0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Coordinator</cp:lastModifiedBy>
  <cp:revision>47</cp:revision>
  <cp:lastPrinted>2019-03-13T11:29:00Z</cp:lastPrinted>
  <dcterms:created xsi:type="dcterms:W3CDTF">2017-04-19T05:00:00Z</dcterms:created>
  <dcterms:modified xsi:type="dcterms:W3CDTF">2019-06-20T05:42:00Z</dcterms:modified>
</cp:coreProperties>
</file>